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20" w:rsidRPr="001439AB" w:rsidRDefault="00216520" w:rsidP="00216520">
      <w:pPr>
        <w:pStyle w:val="NoSpacing"/>
        <w:rPr>
          <w:rFonts w:ascii="Monotype Corsiva" w:hAnsi="Monotype Corsiva"/>
          <w:b/>
        </w:rPr>
      </w:pPr>
      <w:r w:rsidRPr="001439AB">
        <w:rPr>
          <w:rFonts w:ascii="Monotype Corsiva" w:hAnsi="Monotype Corsiva"/>
          <w:b/>
        </w:rPr>
        <w:t>ELA B</w:t>
      </w:r>
      <w:r>
        <w:rPr>
          <w:rFonts w:ascii="Monotype Corsiva" w:hAnsi="Monotype Corsiva"/>
          <w:b/>
        </w:rPr>
        <w:t>10</w:t>
      </w:r>
    </w:p>
    <w:p w:rsidR="00216520" w:rsidRDefault="000257FA" w:rsidP="00216520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M</w:t>
      </w:r>
      <w:r w:rsidR="00216520" w:rsidRPr="001439AB">
        <w:rPr>
          <w:rFonts w:ascii="Monotype Corsiva" w:hAnsi="Monotype Corsiva"/>
          <w:b/>
        </w:rPr>
        <w:t>s. M</w:t>
      </w:r>
      <w:r w:rsidR="00216520" w:rsidRPr="001439AB">
        <w:rPr>
          <w:rFonts w:ascii="Monotype Corsiva" w:hAnsi="Monotype Corsiva"/>
          <w:b/>
          <w:vertAlign w:val="superscript"/>
        </w:rPr>
        <w:t>c</w:t>
      </w:r>
      <w:r w:rsidR="00216520" w:rsidRPr="001439AB">
        <w:rPr>
          <w:rFonts w:ascii="Monotype Corsiva" w:hAnsi="Monotype Corsiva"/>
          <w:b/>
        </w:rPr>
        <w:t>Leod</w:t>
      </w:r>
    </w:p>
    <w:p w:rsidR="00550877" w:rsidRDefault="00550877" w:rsidP="00216520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Equity and Ethics</w:t>
      </w:r>
    </w:p>
    <w:p w:rsidR="006C6A57" w:rsidRDefault="006C6A57" w:rsidP="00216520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Justice and Fairness:</w:t>
      </w:r>
    </w:p>
    <w:p w:rsidR="006C6A57" w:rsidRPr="00DE63E4" w:rsidRDefault="00277796" w:rsidP="00DE63E4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S</w:t>
      </w:r>
      <w:r w:rsidR="009173FF">
        <w:rPr>
          <w:rFonts w:ascii="Monotype Corsiva" w:hAnsi="Monotype Corsiva"/>
          <w:b/>
        </w:rPr>
        <w:t>ociety’s</w:t>
      </w:r>
      <w:r w:rsidR="006C6A57">
        <w:rPr>
          <w:rFonts w:ascii="Monotype Corsiva" w:hAnsi="Monotype Corsiva"/>
          <w:b/>
        </w:rPr>
        <w:t xml:space="preserve"> rules of ‘fair play’</w:t>
      </w:r>
      <w:r>
        <w:rPr>
          <w:rFonts w:ascii="Monotype Corsiva" w:hAnsi="Monotype Corsiva"/>
          <w:b/>
        </w:rPr>
        <w:t>.</w:t>
      </w:r>
    </w:p>
    <w:p w:rsidR="00550877" w:rsidRPr="00C71227" w:rsidRDefault="00550877" w:rsidP="00550877">
      <w:pPr>
        <w:pStyle w:val="NoSpacing"/>
        <w:jc w:val="center"/>
        <w:rPr>
          <w:b/>
          <w:i/>
          <w:sz w:val="28"/>
          <w:szCs w:val="28"/>
        </w:rPr>
      </w:pPr>
      <w:bookmarkStart w:id="0" w:name="OLE_LINK1"/>
      <w:bookmarkStart w:id="1" w:name="OLE_LINK2"/>
      <w:bookmarkStart w:id="2" w:name="_GoBack"/>
      <w:r w:rsidRPr="00C71227">
        <w:rPr>
          <w:b/>
          <w:i/>
          <w:sz w:val="28"/>
          <w:szCs w:val="28"/>
        </w:rPr>
        <w:t xml:space="preserve">The </w:t>
      </w:r>
      <w:r w:rsidR="006C6A57">
        <w:rPr>
          <w:b/>
          <w:i/>
          <w:sz w:val="28"/>
          <w:szCs w:val="28"/>
        </w:rPr>
        <w:t>Piece of String</w:t>
      </w:r>
    </w:p>
    <w:p w:rsidR="00C71227" w:rsidRPr="00C71227" w:rsidRDefault="00C71227" w:rsidP="00C71227">
      <w:pPr>
        <w:pStyle w:val="NoSpacing"/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A </w:t>
      </w:r>
      <w:r w:rsidRPr="00C71227">
        <w:rPr>
          <w:rFonts w:ascii="Monotype Corsiva" w:hAnsi="Monotype Corsiva"/>
          <w:b/>
          <w:sz w:val="20"/>
          <w:szCs w:val="20"/>
        </w:rPr>
        <w:t xml:space="preserve">Short Story </w:t>
      </w:r>
      <w:r>
        <w:rPr>
          <w:rFonts w:ascii="Monotype Corsiva" w:hAnsi="Monotype Corsiva"/>
          <w:b/>
          <w:sz w:val="20"/>
          <w:szCs w:val="20"/>
        </w:rPr>
        <w:t xml:space="preserve">written </w:t>
      </w:r>
      <w:r w:rsidRPr="00C71227">
        <w:rPr>
          <w:rFonts w:ascii="Monotype Corsiva" w:hAnsi="Monotype Corsiva"/>
          <w:b/>
          <w:sz w:val="20"/>
          <w:szCs w:val="20"/>
        </w:rPr>
        <w:t>by</w:t>
      </w:r>
    </w:p>
    <w:p w:rsidR="00550877" w:rsidRPr="00DE63E4" w:rsidRDefault="00550877" w:rsidP="00DE63E4">
      <w:pPr>
        <w:pStyle w:val="NoSpacing"/>
        <w:jc w:val="center"/>
        <w:rPr>
          <w:rFonts w:ascii="Monotype Corsiva" w:hAnsi="Monotype Corsiva"/>
          <w:b/>
          <w:sz w:val="20"/>
          <w:szCs w:val="20"/>
        </w:rPr>
      </w:pPr>
      <w:r w:rsidRPr="00550877">
        <w:rPr>
          <w:b/>
          <w:sz w:val="20"/>
          <w:szCs w:val="20"/>
        </w:rPr>
        <w:t xml:space="preserve">  -</w:t>
      </w:r>
      <w:r w:rsidR="006C6A57">
        <w:rPr>
          <w:b/>
          <w:sz w:val="20"/>
          <w:szCs w:val="20"/>
        </w:rPr>
        <w:t>Guy De Maupassant</w:t>
      </w:r>
      <w:r w:rsidRPr="00550877">
        <w:rPr>
          <w:b/>
          <w:sz w:val="20"/>
          <w:szCs w:val="20"/>
        </w:rPr>
        <w:t>-</w:t>
      </w:r>
    </w:p>
    <w:p w:rsidR="00550877" w:rsidRDefault="00550877" w:rsidP="00550877">
      <w:pPr>
        <w:pStyle w:val="NoSpacing"/>
        <w:rPr>
          <w:sz w:val="24"/>
          <w:szCs w:val="24"/>
        </w:rPr>
      </w:pPr>
    </w:p>
    <w:p w:rsidR="00550877" w:rsidRDefault="00550877" w:rsidP="00550877">
      <w:pPr>
        <w:jc w:val="left"/>
        <w:rPr>
          <w:b/>
          <w:sz w:val="24"/>
          <w:szCs w:val="24"/>
        </w:rPr>
      </w:pPr>
    </w:p>
    <w:p w:rsidR="00C76442" w:rsidRPr="00550877" w:rsidRDefault="00C76442" w:rsidP="00550877">
      <w:pPr>
        <w:jc w:val="left"/>
        <w:rPr>
          <w:b/>
          <w:sz w:val="24"/>
          <w:szCs w:val="24"/>
        </w:rPr>
      </w:pPr>
      <w:r w:rsidRPr="00550877">
        <w:rPr>
          <w:b/>
          <w:sz w:val="24"/>
          <w:szCs w:val="24"/>
        </w:rPr>
        <w:t>After reading the story complete the following questions:</w:t>
      </w:r>
    </w:p>
    <w:p w:rsidR="0090238C" w:rsidRPr="0090238C" w:rsidRDefault="0090238C" w:rsidP="0090238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8C">
        <w:rPr>
          <w:rFonts w:asciiTheme="minorHAnsi" w:hAnsiTheme="minorHAnsi"/>
          <w:sz w:val="24"/>
          <w:szCs w:val="24"/>
        </w:rPr>
        <w:t xml:space="preserve">List one adjective that describes the protagonist (main character)? 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>Describe the setting: time, place, mood</w:t>
      </w:r>
      <w:r>
        <w:rPr>
          <w:rFonts w:asciiTheme="minorHAnsi" w:hAnsiTheme="minorHAnsi"/>
          <w:sz w:val="24"/>
          <w:szCs w:val="24"/>
        </w:rPr>
        <w:t>, and culture (lifestyle)</w:t>
      </w:r>
      <w:r w:rsidRPr="003D2EF9">
        <w:rPr>
          <w:rFonts w:asciiTheme="minorHAnsi" w:hAnsiTheme="minorHAnsi"/>
          <w:sz w:val="24"/>
          <w:szCs w:val="24"/>
        </w:rPr>
        <w:t>.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>What is happening as the story begins?</w:t>
      </w:r>
      <w:r>
        <w:rPr>
          <w:rFonts w:asciiTheme="minorHAnsi" w:hAnsiTheme="minorHAnsi"/>
          <w:sz w:val="24"/>
          <w:szCs w:val="24"/>
        </w:rPr>
        <w:t xml:space="preserve"> </w:t>
      </w:r>
      <w:r w:rsidRPr="003D2EF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introduction or exposition)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initial incident?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>What is the conflict of the story</w:t>
      </w:r>
      <w:r>
        <w:rPr>
          <w:rFonts w:asciiTheme="minorHAnsi" w:hAnsiTheme="minorHAnsi"/>
          <w:sz w:val="24"/>
          <w:szCs w:val="24"/>
        </w:rPr>
        <w:t xml:space="preserve"> (both internal and external)</w:t>
      </w:r>
      <w:r w:rsidRPr="003D2EF9">
        <w:rPr>
          <w:rFonts w:asciiTheme="minorHAnsi" w:hAnsiTheme="minorHAnsi"/>
          <w:sz w:val="24"/>
          <w:szCs w:val="24"/>
        </w:rPr>
        <w:t>?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 3 events in the rising action.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 xml:space="preserve">What is the climax of the story? </w:t>
      </w:r>
    </w:p>
    <w:p w:rsidR="0090238C" w:rsidRP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90238C">
        <w:rPr>
          <w:rFonts w:asciiTheme="minorHAnsi" w:hAnsiTheme="minorHAnsi"/>
          <w:sz w:val="24"/>
          <w:szCs w:val="24"/>
        </w:rPr>
        <w:t>How does the story conclude?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point of view is the story told in?</w:t>
      </w:r>
    </w:p>
    <w:p w:rsidR="0090238C" w:rsidRPr="003D2EF9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>Give an example of onomatopoeia from the story</w:t>
      </w:r>
      <w:r>
        <w:rPr>
          <w:rFonts w:asciiTheme="minorHAnsi" w:hAnsiTheme="minorHAnsi"/>
          <w:sz w:val="24"/>
          <w:szCs w:val="24"/>
        </w:rPr>
        <w:t>.</w:t>
      </w:r>
    </w:p>
    <w:p w:rsidR="0090238C" w:rsidRPr="003D2EF9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 xml:space="preserve">Give an example of </w:t>
      </w:r>
      <w:r>
        <w:rPr>
          <w:rFonts w:asciiTheme="minorHAnsi" w:hAnsiTheme="minorHAnsi"/>
          <w:sz w:val="24"/>
          <w:szCs w:val="24"/>
        </w:rPr>
        <w:t>a vivid verb from</w:t>
      </w:r>
      <w:r w:rsidRPr="003D2EF9">
        <w:rPr>
          <w:rFonts w:asciiTheme="minorHAnsi" w:hAnsiTheme="minorHAnsi"/>
          <w:sz w:val="24"/>
          <w:szCs w:val="24"/>
        </w:rPr>
        <w:t xml:space="preserve"> the story</w:t>
      </w:r>
      <w:r>
        <w:rPr>
          <w:rFonts w:asciiTheme="minorHAnsi" w:hAnsiTheme="minorHAnsi"/>
          <w:sz w:val="24"/>
          <w:szCs w:val="24"/>
        </w:rPr>
        <w:t>.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>Copy a sentence from the story that contains a simile.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a sentence from the story that contains imagery.</w:t>
      </w:r>
    </w:p>
    <w:p w:rsid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>In a sentence, explain the theme.</w:t>
      </w:r>
    </w:p>
    <w:p w:rsidR="0090238C" w:rsidRP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</w:t>
      </w:r>
      <w:proofErr w:type="spellStart"/>
      <w:r>
        <w:rPr>
          <w:rFonts w:asciiTheme="minorHAnsi" w:hAnsiTheme="minorHAnsi"/>
          <w:sz w:val="24"/>
          <w:szCs w:val="24"/>
        </w:rPr>
        <w:t>Hauchecome</w:t>
      </w:r>
      <w:proofErr w:type="spellEnd"/>
      <w:r>
        <w:rPr>
          <w:rFonts w:asciiTheme="minorHAnsi" w:hAnsiTheme="minorHAnsi"/>
          <w:sz w:val="24"/>
          <w:szCs w:val="24"/>
        </w:rPr>
        <w:t xml:space="preserve"> is accused of stealing; he hated to be called a liar and thief; as a result, he feels guilty, embarrassed and ashamed and he does not give up on trying to prove his innocence. </w:t>
      </w:r>
      <w:r w:rsidRPr="0090238C">
        <w:rPr>
          <w:rFonts w:asciiTheme="minorHAnsi" w:hAnsiTheme="minorHAnsi"/>
          <w:sz w:val="24"/>
          <w:szCs w:val="24"/>
        </w:rPr>
        <w:t>He was treated unjustly and unfairly by the people in his community. Discuss with a partner how this situation could have been handled better.</w:t>
      </w:r>
    </w:p>
    <w:p w:rsidR="0090238C" w:rsidRPr="0090238C" w:rsidRDefault="0090238C" w:rsidP="0090238C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sz w:val="24"/>
          <w:szCs w:val="24"/>
        </w:rPr>
      </w:pPr>
      <w:r w:rsidRPr="0090238C">
        <w:rPr>
          <w:rFonts w:asciiTheme="minorHAnsi" w:hAnsiTheme="minorHAnsi"/>
          <w:sz w:val="24"/>
          <w:szCs w:val="24"/>
        </w:rPr>
        <w:t xml:space="preserve">In your writing notebooks create a narrative based on a similar destruction of someone’s reputation, either through word of mouth, such as happens in </w:t>
      </w:r>
      <w:r w:rsidRPr="0090238C">
        <w:rPr>
          <w:rFonts w:asciiTheme="minorHAnsi" w:hAnsiTheme="minorHAnsi"/>
          <w:i/>
          <w:sz w:val="24"/>
          <w:szCs w:val="24"/>
        </w:rPr>
        <w:t>The Piece of String</w:t>
      </w:r>
      <w:r w:rsidRPr="0090238C">
        <w:rPr>
          <w:rFonts w:asciiTheme="minorHAnsi" w:hAnsiTheme="minorHAnsi"/>
          <w:sz w:val="24"/>
          <w:szCs w:val="24"/>
        </w:rPr>
        <w:t xml:space="preserve"> or through social media. In your narrative use dialogue, vivid verbs and imagery. The Story may be personal – a real account from your own life, or a fictional story on an idea you have.</w:t>
      </w:r>
    </w:p>
    <w:bookmarkEnd w:id="0"/>
    <w:bookmarkEnd w:id="1"/>
    <w:bookmarkEnd w:id="2"/>
    <w:p w:rsidR="0090238C" w:rsidRDefault="0090238C" w:rsidP="0090238C">
      <w:pPr>
        <w:jc w:val="left"/>
        <w:rPr>
          <w:rFonts w:asciiTheme="minorHAnsi" w:hAnsiTheme="minorHAnsi"/>
          <w:sz w:val="24"/>
          <w:szCs w:val="24"/>
        </w:rPr>
      </w:pPr>
    </w:p>
    <w:p w:rsidR="0090238C" w:rsidRDefault="0090238C" w:rsidP="0090238C">
      <w:pPr>
        <w:jc w:val="both"/>
        <w:rPr>
          <w:rFonts w:asciiTheme="minorHAnsi" w:hAnsiTheme="minorHAnsi"/>
          <w:sz w:val="24"/>
          <w:szCs w:val="24"/>
        </w:rPr>
      </w:pPr>
    </w:p>
    <w:p w:rsidR="0090238C" w:rsidRPr="0090238C" w:rsidRDefault="0090238C" w:rsidP="0090238C">
      <w:pPr>
        <w:pStyle w:val="ListParagraph"/>
        <w:ind w:left="630"/>
        <w:jc w:val="both"/>
        <w:rPr>
          <w:rFonts w:asciiTheme="minorHAnsi" w:hAnsiTheme="minorHAnsi"/>
          <w:sz w:val="24"/>
          <w:szCs w:val="24"/>
        </w:rPr>
      </w:pPr>
    </w:p>
    <w:p w:rsidR="00216520" w:rsidRPr="003D2EF9" w:rsidRDefault="00216520" w:rsidP="00216520">
      <w:pPr>
        <w:pStyle w:val="ListParagraph"/>
        <w:rPr>
          <w:rFonts w:asciiTheme="minorHAnsi" w:hAnsiTheme="minorHAnsi"/>
          <w:sz w:val="24"/>
          <w:szCs w:val="24"/>
        </w:rPr>
      </w:pPr>
      <w:r w:rsidRPr="003D2EF9">
        <w:rPr>
          <w:rFonts w:asciiTheme="minorHAnsi" w:hAnsiTheme="minorHAnsi"/>
          <w:sz w:val="24"/>
          <w:szCs w:val="24"/>
        </w:rPr>
        <w:t xml:space="preserve"> </w:t>
      </w:r>
    </w:p>
    <w:p w:rsidR="00216520" w:rsidRDefault="00216520" w:rsidP="00216520">
      <w:pPr>
        <w:pStyle w:val="ListParagraph"/>
        <w:rPr>
          <w:b/>
          <w:sz w:val="24"/>
          <w:szCs w:val="24"/>
        </w:rPr>
      </w:pPr>
    </w:p>
    <w:p w:rsidR="00216520" w:rsidRPr="00B16002" w:rsidRDefault="00216520" w:rsidP="00216520">
      <w:pPr>
        <w:pStyle w:val="ListParagraph"/>
        <w:rPr>
          <w:b/>
          <w:sz w:val="24"/>
          <w:szCs w:val="24"/>
        </w:rPr>
      </w:pPr>
    </w:p>
    <w:p w:rsidR="000040A2" w:rsidRDefault="00A47E68"/>
    <w:sectPr w:rsidR="0000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461"/>
    <w:multiLevelType w:val="hybridMultilevel"/>
    <w:tmpl w:val="E72AD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83C4A"/>
    <w:multiLevelType w:val="hybridMultilevel"/>
    <w:tmpl w:val="E5127126"/>
    <w:lvl w:ilvl="0" w:tplc="23BA0AF0">
      <w:start w:val="1"/>
      <w:numFmt w:val="decimal"/>
      <w:lvlText w:val="%1."/>
      <w:lvlJc w:val="left"/>
      <w:pPr>
        <w:ind w:left="630" w:hanging="360"/>
      </w:pPr>
      <w:rPr>
        <w:rFonts w:asciiTheme="minorHAnsi" w:eastAsia="Calibri" w:hAnsiTheme="minorHAnsi" w:cs="Times New Roman"/>
      </w:rPr>
    </w:lvl>
    <w:lvl w:ilvl="1" w:tplc="F0E8883E">
      <w:start w:val="1"/>
      <w:numFmt w:val="decimal"/>
      <w:lvlText w:val="%2."/>
      <w:lvlJc w:val="left"/>
      <w:pPr>
        <w:ind w:left="6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A87726"/>
    <w:multiLevelType w:val="hybridMultilevel"/>
    <w:tmpl w:val="D7D23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20"/>
    <w:rsid w:val="000257FA"/>
    <w:rsid w:val="000926D0"/>
    <w:rsid w:val="000F70B7"/>
    <w:rsid w:val="001C4D16"/>
    <w:rsid w:val="00216520"/>
    <w:rsid w:val="00277796"/>
    <w:rsid w:val="002B6413"/>
    <w:rsid w:val="002C3F44"/>
    <w:rsid w:val="00375983"/>
    <w:rsid w:val="003D2EF9"/>
    <w:rsid w:val="00471E34"/>
    <w:rsid w:val="005451E7"/>
    <w:rsid w:val="00550877"/>
    <w:rsid w:val="00600694"/>
    <w:rsid w:val="006C6A57"/>
    <w:rsid w:val="006F46D2"/>
    <w:rsid w:val="00775FF3"/>
    <w:rsid w:val="00863730"/>
    <w:rsid w:val="0090238C"/>
    <w:rsid w:val="009173FF"/>
    <w:rsid w:val="00A044FF"/>
    <w:rsid w:val="00A47E68"/>
    <w:rsid w:val="00C71227"/>
    <w:rsid w:val="00C76442"/>
    <w:rsid w:val="00D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71FB"/>
  <w15:chartTrackingRefBased/>
  <w15:docId w15:val="{4087EDBF-B3EB-4BFB-8B04-6BBFD8D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520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520"/>
    <w:pPr>
      <w:ind w:left="720"/>
      <w:contextualSpacing/>
    </w:pPr>
  </w:style>
  <w:style w:type="paragraph" w:styleId="NoSpacing">
    <w:name w:val="No Spacing"/>
    <w:uiPriority w:val="1"/>
    <w:qFormat/>
    <w:rsid w:val="0021652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1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4</cp:revision>
  <cp:lastPrinted>2019-09-09T21:17:00Z</cp:lastPrinted>
  <dcterms:created xsi:type="dcterms:W3CDTF">2018-09-06T19:18:00Z</dcterms:created>
  <dcterms:modified xsi:type="dcterms:W3CDTF">2019-09-09T21:19:00Z</dcterms:modified>
</cp:coreProperties>
</file>