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D54" w:rsidRPr="001A3521" w:rsidRDefault="00E35F99" w:rsidP="007B11E4">
      <w:pPr>
        <w:pStyle w:val="NoSpacing"/>
        <w:rPr>
          <w:rFonts w:ascii="Monotype Corsiva" w:hAnsi="Monotype Corsiva"/>
          <w:b/>
          <w:sz w:val="24"/>
          <w:szCs w:val="24"/>
        </w:rPr>
      </w:pPr>
      <w:r>
        <w:rPr>
          <w:rFonts w:ascii="Monotype Corsiva" w:hAnsi="Monotype Corsiva"/>
          <w:b/>
          <w:sz w:val="24"/>
          <w:szCs w:val="24"/>
        </w:rPr>
        <w:t>M</w:t>
      </w:r>
      <w:r w:rsidR="00815D54" w:rsidRPr="001A3521">
        <w:rPr>
          <w:rFonts w:ascii="Monotype Corsiva" w:hAnsi="Monotype Corsiva"/>
          <w:b/>
          <w:sz w:val="24"/>
          <w:szCs w:val="24"/>
        </w:rPr>
        <w:t>s. M</w:t>
      </w:r>
      <w:r w:rsidR="00815D54" w:rsidRPr="001A3521">
        <w:rPr>
          <w:rFonts w:ascii="Monotype Corsiva" w:hAnsi="Monotype Corsiva"/>
          <w:b/>
          <w:sz w:val="24"/>
          <w:szCs w:val="24"/>
          <w:vertAlign w:val="superscript"/>
        </w:rPr>
        <w:t>c</w:t>
      </w:r>
      <w:r w:rsidR="00815D54" w:rsidRPr="001A3521">
        <w:rPr>
          <w:rFonts w:ascii="Monotype Corsiva" w:hAnsi="Monotype Corsiva"/>
          <w:b/>
          <w:sz w:val="24"/>
          <w:szCs w:val="24"/>
        </w:rPr>
        <w:t>Leod</w:t>
      </w:r>
    </w:p>
    <w:p w:rsidR="00815D54" w:rsidRPr="00DD2B80" w:rsidRDefault="00815D54" w:rsidP="007B11E4">
      <w:pPr>
        <w:pStyle w:val="NoSpacing"/>
        <w:rPr>
          <w:rFonts w:ascii="Monotype Corsiva" w:hAnsi="Monotype Corsiva"/>
          <w:b/>
          <w:sz w:val="24"/>
          <w:szCs w:val="24"/>
        </w:rPr>
      </w:pPr>
      <w:r w:rsidRPr="001A3521">
        <w:rPr>
          <w:rFonts w:ascii="Monotype Corsiva" w:hAnsi="Monotype Corsiva"/>
          <w:b/>
          <w:sz w:val="24"/>
          <w:szCs w:val="24"/>
        </w:rPr>
        <w:t xml:space="preserve">ELA </w:t>
      </w:r>
      <w:r w:rsidRPr="00DD2B80">
        <w:rPr>
          <w:rFonts w:ascii="Monotype Corsiva" w:hAnsi="Monotype Corsiva"/>
          <w:b/>
          <w:sz w:val="24"/>
          <w:szCs w:val="24"/>
        </w:rPr>
        <w:t>B10</w:t>
      </w:r>
    </w:p>
    <w:p w:rsidR="000040A2" w:rsidRDefault="007B11E4" w:rsidP="007B11E4"/>
    <w:p w:rsidR="00815D54" w:rsidRPr="00316318" w:rsidRDefault="00815D54" w:rsidP="007B11E4">
      <w:pPr>
        <w:jc w:val="center"/>
        <w:rPr>
          <w:u w:val="single"/>
        </w:rPr>
      </w:pPr>
      <w:r w:rsidRPr="00316318">
        <w:rPr>
          <w:u w:val="single"/>
        </w:rPr>
        <w:t>The Merchant of Venice</w:t>
      </w:r>
    </w:p>
    <w:p w:rsidR="001A4284" w:rsidRPr="001A4284" w:rsidRDefault="00815D54" w:rsidP="007B11E4">
      <w:pPr>
        <w:jc w:val="center"/>
        <w:rPr>
          <w:b/>
          <w:i/>
          <w:sz w:val="18"/>
          <w:szCs w:val="18"/>
        </w:rPr>
      </w:pPr>
      <w:r w:rsidRPr="001A4284">
        <w:rPr>
          <w:b/>
          <w:i/>
          <w:sz w:val="18"/>
          <w:szCs w:val="18"/>
        </w:rPr>
        <w:t>-William Shakespeare-</w:t>
      </w:r>
    </w:p>
    <w:p w:rsidR="00815D54" w:rsidRPr="00714B95" w:rsidRDefault="001A4284" w:rsidP="007B11E4">
      <w:pPr>
        <w:pStyle w:val="ListParagraph"/>
        <w:jc w:val="center"/>
        <w:rPr>
          <w:b/>
          <w:color w:val="0070C0"/>
          <w:sz w:val="24"/>
          <w:szCs w:val="24"/>
          <w:u w:val="single"/>
        </w:rPr>
      </w:pPr>
      <w:r w:rsidRPr="00714B95">
        <w:rPr>
          <w:b/>
          <w:color w:val="0070C0"/>
          <w:sz w:val="24"/>
          <w:szCs w:val="24"/>
          <w:u w:val="single"/>
        </w:rPr>
        <w:t>Structure of t</w:t>
      </w:r>
      <w:r w:rsidR="00815D54" w:rsidRPr="00714B95">
        <w:rPr>
          <w:b/>
          <w:color w:val="0070C0"/>
          <w:sz w:val="24"/>
          <w:szCs w:val="24"/>
          <w:u w:val="single"/>
        </w:rPr>
        <w:t>he Shakespearean Play</w:t>
      </w:r>
    </w:p>
    <w:p w:rsidR="001A4284" w:rsidRPr="001A4284" w:rsidRDefault="001A4284" w:rsidP="007B11E4">
      <w:pPr>
        <w:pStyle w:val="ListParagraph"/>
        <w:rPr>
          <w:b/>
          <w:sz w:val="24"/>
          <w:szCs w:val="24"/>
          <w:u w:val="single"/>
        </w:rPr>
      </w:pPr>
    </w:p>
    <w:p w:rsidR="00815D54" w:rsidRPr="007B11E4" w:rsidRDefault="00815D54" w:rsidP="007B11E4">
      <w:pPr>
        <w:rPr>
          <w:b/>
        </w:rPr>
      </w:pPr>
      <w:r w:rsidRPr="007B11E4">
        <w:rPr>
          <w:b/>
        </w:rPr>
        <w:t>Every one of Shakespeare’s plays contain five acts with the following plot structure:</w:t>
      </w:r>
    </w:p>
    <w:p w:rsidR="00815D54" w:rsidRDefault="00815D54" w:rsidP="007B11E4">
      <w:pPr>
        <w:pStyle w:val="ListParagraph"/>
      </w:pPr>
    </w:p>
    <w:tbl>
      <w:tblPr>
        <w:tblStyle w:val="TableGrid"/>
        <w:tblW w:w="10744" w:type="dxa"/>
        <w:tblInd w:w="-358" w:type="dxa"/>
        <w:tblLook w:val="04A0" w:firstRow="1" w:lastRow="0" w:firstColumn="1" w:lastColumn="0" w:noHBand="0" w:noVBand="1"/>
      </w:tblPr>
      <w:tblGrid>
        <w:gridCol w:w="10744"/>
      </w:tblGrid>
      <w:tr w:rsidR="00815D54" w:rsidTr="007B11E4">
        <w:trPr>
          <w:trHeight w:val="1082"/>
        </w:trPr>
        <w:tc>
          <w:tcPr>
            <w:tcW w:w="10744" w:type="dxa"/>
          </w:tcPr>
          <w:p w:rsidR="00815D54" w:rsidRPr="00714B95" w:rsidRDefault="001A4284" w:rsidP="007B11E4">
            <w:pPr>
              <w:pStyle w:val="ListParagraph"/>
              <w:rPr>
                <w:b/>
                <w:color w:val="0070C0"/>
                <w:u w:val="single"/>
              </w:rPr>
            </w:pPr>
            <w:r w:rsidRPr="00714B95">
              <w:rPr>
                <w:b/>
                <w:color w:val="0070C0"/>
              </w:rPr>
              <w:t xml:space="preserve">                                                             </w:t>
            </w:r>
            <w:r w:rsidR="00815D54" w:rsidRPr="00714B95">
              <w:rPr>
                <w:b/>
                <w:color w:val="0070C0"/>
                <w:u w:val="single"/>
              </w:rPr>
              <w:t>Act One</w:t>
            </w:r>
          </w:p>
          <w:p w:rsidR="00815D54" w:rsidRDefault="00815D54" w:rsidP="007B11E4">
            <w:pPr>
              <w:pStyle w:val="ListParagraph"/>
              <w:ind w:left="0"/>
            </w:pPr>
            <w:r w:rsidRPr="00502684">
              <w:rPr>
                <w:b/>
                <w:color w:val="0070C0"/>
              </w:rPr>
              <w:t>Introduction</w:t>
            </w:r>
            <w:r w:rsidR="00502684">
              <w:t>(Ex</w:t>
            </w:r>
            <w:r w:rsidR="00812585">
              <w:t>p</w:t>
            </w:r>
            <w:r w:rsidR="00502684">
              <w:t>osition)</w:t>
            </w:r>
            <w:r>
              <w:t xml:space="preserve">- The </w:t>
            </w:r>
            <w:r w:rsidR="00812585">
              <w:t>setting</w:t>
            </w:r>
            <w:r>
              <w:t xml:space="preserve"> is </w:t>
            </w:r>
            <w:r w:rsidR="00812585">
              <w:t>introduced</w:t>
            </w:r>
            <w:r>
              <w:t xml:space="preserve">, important characters are introduced; key notes to characters are given; and the </w:t>
            </w:r>
            <w:r w:rsidR="00812585">
              <w:t>groundwork</w:t>
            </w:r>
            <w:r>
              <w:t xml:space="preserve"> of the plot is played.</w:t>
            </w:r>
          </w:p>
          <w:p w:rsidR="00815D54" w:rsidRDefault="00815D54" w:rsidP="007B11E4">
            <w:pPr>
              <w:pStyle w:val="ListParagraph"/>
              <w:ind w:left="0"/>
            </w:pPr>
          </w:p>
        </w:tc>
      </w:tr>
      <w:tr w:rsidR="00815D54" w:rsidTr="007B11E4">
        <w:trPr>
          <w:trHeight w:val="1098"/>
        </w:trPr>
        <w:tc>
          <w:tcPr>
            <w:tcW w:w="10744" w:type="dxa"/>
          </w:tcPr>
          <w:p w:rsidR="00815D54" w:rsidRPr="00714B95" w:rsidRDefault="00815D54" w:rsidP="007B11E4">
            <w:pPr>
              <w:rPr>
                <w:b/>
                <w:color w:val="0070C0"/>
                <w:u w:val="single"/>
              </w:rPr>
            </w:pPr>
            <w:r w:rsidRPr="00714B95">
              <w:rPr>
                <w:b/>
                <w:color w:val="0070C0"/>
                <w:u w:val="single"/>
              </w:rPr>
              <w:t>Act Two</w:t>
            </w:r>
          </w:p>
          <w:p w:rsidR="00815D54" w:rsidRDefault="00815D54" w:rsidP="007B11E4">
            <w:r w:rsidRPr="00502684">
              <w:rPr>
                <w:b/>
                <w:color w:val="0070C0"/>
              </w:rPr>
              <w:t>Growth</w:t>
            </w:r>
            <w:r>
              <w:t xml:space="preserve">- </w:t>
            </w:r>
            <w:r w:rsidR="00A30280">
              <w:t>T</w:t>
            </w:r>
            <w:r>
              <w:t>he plot and the characters are further developed often revealing motives. N</w:t>
            </w:r>
            <w:r w:rsidR="00A30280">
              <w:t>ew characters may be introduced</w:t>
            </w:r>
            <w:r>
              <w:t xml:space="preserve"> (also called co</w:t>
            </w:r>
            <w:r w:rsidR="00812585">
              <w:t>nflict</w:t>
            </w:r>
            <w:r>
              <w:t>).</w:t>
            </w:r>
          </w:p>
          <w:p w:rsidR="00815D54" w:rsidRDefault="00815D54" w:rsidP="007B11E4">
            <w:pPr>
              <w:pStyle w:val="ListParagraph"/>
              <w:ind w:left="0"/>
            </w:pPr>
          </w:p>
        </w:tc>
      </w:tr>
      <w:tr w:rsidR="00815D54" w:rsidTr="007B11E4">
        <w:trPr>
          <w:trHeight w:val="1082"/>
        </w:trPr>
        <w:tc>
          <w:tcPr>
            <w:tcW w:w="10744" w:type="dxa"/>
          </w:tcPr>
          <w:p w:rsidR="00815D54" w:rsidRPr="00714B95" w:rsidRDefault="00815D54" w:rsidP="007B11E4">
            <w:pPr>
              <w:rPr>
                <w:b/>
                <w:color w:val="0070C0"/>
                <w:u w:val="single"/>
              </w:rPr>
            </w:pPr>
            <w:r w:rsidRPr="00714B95">
              <w:rPr>
                <w:b/>
                <w:color w:val="0070C0"/>
                <w:u w:val="single"/>
              </w:rPr>
              <w:t>Act Three</w:t>
            </w:r>
          </w:p>
          <w:p w:rsidR="00815D54" w:rsidRDefault="00815D54" w:rsidP="007B11E4">
            <w:r w:rsidRPr="00502684">
              <w:rPr>
                <w:b/>
                <w:color w:val="0070C0"/>
              </w:rPr>
              <w:t>Climax</w:t>
            </w:r>
            <w:r>
              <w:t>-</w:t>
            </w:r>
            <w:r w:rsidR="00A30280">
              <w:t xml:space="preserve">The </w:t>
            </w:r>
            <w:r>
              <w:t>turning point of the play where the hero is confronted with his guilt. If he does not repent, he goes on to the end and tragedy results.</w:t>
            </w:r>
          </w:p>
          <w:p w:rsidR="00815D54" w:rsidRDefault="00815D54" w:rsidP="007B11E4">
            <w:pPr>
              <w:pStyle w:val="ListParagraph"/>
              <w:ind w:left="0"/>
            </w:pPr>
          </w:p>
        </w:tc>
      </w:tr>
      <w:tr w:rsidR="00815D54" w:rsidTr="007B11E4">
        <w:trPr>
          <w:trHeight w:val="808"/>
        </w:trPr>
        <w:tc>
          <w:tcPr>
            <w:tcW w:w="10744" w:type="dxa"/>
          </w:tcPr>
          <w:p w:rsidR="00815D54" w:rsidRPr="00714B95" w:rsidRDefault="00815D54" w:rsidP="007B11E4">
            <w:pPr>
              <w:rPr>
                <w:b/>
                <w:color w:val="0070C0"/>
                <w:u w:val="single"/>
              </w:rPr>
            </w:pPr>
            <w:r w:rsidRPr="00714B95">
              <w:rPr>
                <w:b/>
                <w:color w:val="0070C0"/>
                <w:u w:val="single"/>
              </w:rPr>
              <w:t>Act Four</w:t>
            </w:r>
          </w:p>
          <w:p w:rsidR="00815D54" w:rsidRDefault="00815D54" w:rsidP="007B11E4">
            <w:r w:rsidRPr="00502684">
              <w:rPr>
                <w:b/>
                <w:color w:val="0070C0"/>
              </w:rPr>
              <w:t>Consequence</w:t>
            </w:r>
            <w:r>
              <w:t xml:space="preserve">- </w:t>
            </w:r>
            <w:r w:rsidR="00A30280">
              <w:t>T</w:t>
            </w:r>
            <w:r>
              <w:t>he consequence of the decision in Act III is worked out.</w:t>
            </w:r>
          </w:p>
          <w:p w:rsidR="00815D54" w:rsidRDefault="00815D54" w:rsidP="007B11E4">
            <w:pPr>
              <w:pStyle w:val="ListParagraph"/>
              <w:ind w:left="0"/>
            </w:pPr>
          </w:p>
        </w:tc>
      </w:tr>
      <w:tr w:rsidR="00815D54" w:rsidTr="007B11E4">
        <w:trPr>
          <w:trHeight w:val="1082"/>
        </w:trPr>
        <w:tc>
          <w:tcPr>
            <w:tcW w:w="10744" w:type="dxa"/>
          </w:tcPr>
          <w:p w:rsidR="00815D54" w:rsidRPr="00714B95" w:rsidRDefault="00815D54" w:rsidP="007B11E4">
            <w:pPr>
              <w:rPr>
                <w:b/>
                <w:color w:val="0070C0"/>
                <w:u w:val="single"/>
              </w:rPr>
            </w:pPr>
            <w:r w:rsidRPr="00714B95">
              <w:rPr>
                <w:b/>
                <w:color w:val="0070C0"/>
                <w:u w:val="single"/>
              </w:rPr>
              <w:t>Act Five</w:t>
            </w:r>
          </w:p>
          <w:p w:rsidR="00815D54" w:rsidRDefault="00815D54" w:rsidP="007B11E4">
            <w:r w:rsidRPr="00502684">
              <w:rPr>
                <w:b/>
                <w:color w:val="0070C0"/>
              </w:rPr>
              <w:t>Conclusion</w:t>
            </w:r>
            <w:r>
              <w:t xml:space="preserve">- </w:t>
            </w:r>
            <w:r w:rsidR="00A30280">
              <w:t>W</w:t>
            </w:r>
            <w:r>
              <w:t>here the plot works out to its ending, the tragic character gets his reward and harmony is restored by the destruction of the individual.</w:t>
            </w:r>
          </w:p>
          <w:p w:rsidR="00815D54" w:rsidRDefault="00815D54" w:rsidP="007B11E4">
            <w:pPr>
              <w:pStyle w:val="ListParagraph"/>
              <w:ind w:left="0"/>
            </w:pPr>
          </w:p>
        </w:tc>
      </w:tr>
    </w:tbl>
    <w:p w:rsidR="00815D54" w:rsidRDefault="00815D54" w:rsidP="007B11E4">
      <w:pPr>
        <w:pStyle w:val="ListParagraph"/>
      </w:pPr>
    </w:p>
    <w:p w:rsidR="001A4284" w:rsidRDefault="001A4284" w:rsidP="007B11E4">
      <w:pPr>
        <w:pStyle w:val="ListParagraph"/>
      </w:pPr>
    </w:p>
    <w:p w:rsidR="00815D54" w:rsidRPr="007B11E4" w:rsidRDefault="001A4284" w:rsidP="007B11E4">
      <w:pPr>
        <w:jc w:val="center"/>
        <w:rPr>
          <w:b/>
          <w:color w:val="0070C0"/>
          <w:sz w:val="24"/>
          <w:szCs w:val="24"/>
          <w:u w:val="single"/>
        </w:rPr>
      </w:pPr>
      <w:r w:rsidRPr="007B11E4">
        <w:rPr>
          <w:b/>
          <w:color w:val="0070C0"/>
          <w:sz w:val="24"/>
          <w:szCs w:val="24"/>
          <w:u w:val="single"/>
        </w:rPr>
        <w:t>Style of the Shakespearean Play</w:t>
      </w:r>
    </w:p>
    <w:tbl>
      <w:tblPr>
        <w:tblStyle w:val="TableGrid"/>
        <w:tblpPr w:leftFromText="180" w:rightFromText="180" w:vertAnchor="text" w:horzAnchor="margin" w:tblpY="181"/>
        <w:tblW w:w="0" w:type="auto"/>
        <w:tblLook w:val="04A0" w:firstRow="1" w:lastRow="0" w:firstColumn="1" w:lastColumn="0" w:noHBand="0" w:noVBand="1"/>
      </w:tblPr>
      <w:tblGrid>
        <w:gridCol w:w="8646"/>
      </w:tblGrid>
      <w:tr w:rsidR="007B11E4" w:rsidTr="007B11E4">
        <w:tc>
          <w:tcPr>
            <w:tcW w:w="8646" w:type="dxa"/>
          </w:tcPr>
          <w:p w:rsidR="007B11E4" w:rsidRDefault="007B11E4" w:rsidP="007B11E4">
            <w:pPr>
              <w:pStyle w:val="ListParagraph"/>
              <w:numPr>
                <w:ilvl w:val="0"/>
                <w:numId w:val="3"/>
              </w:numPr>
            </w:pPr>
            <w:r>
              <w:t xml:space="preserve">The plays are written in blank verse (no set rhyme scheme). </w:t>
            </w:r>
          </w:p>
          <w:p w:rsidR="007B11E4" w:rsidRDefault="007B11E4" w:rsidP="007B11E4">
            <w:pPr>
              <w:pStyle w:val="ListParagraph"/>
              <w:numPr>
                <w:ilvl w:val="0"/>
                <w:numId w:val="3"/>
              </w:numPr>
            </w:pPr>
            <w:r>
              <w:t xml:space="preserve">Prose is used whenever the characters belong to a lower class of society. </w:t>
            </w:r>
          </w:p>
          <w:p w:rsidR="007B11E4" w:rsidRDefault="007B11E4" w:rsidP="007B11E4">
            <w:pPr>
              <w:pStyle w:val="ListParagraph"/>
              <w:numPr>
                <w:ilvl w:val="0"/>
                <w:numId w:val="3"/>
              </w:numPr>
            </w:pPr>
            <w:r>
              <w:t>Poetry is used chiefly for the purpose of giving emphasis to those lines in which the speaker expresses a purpose or decision and it frequently marks the closing of a scene.</w:t>
            </w:r>
          </w:p>
          <w:p w:rsidR="007B11E4" w:rsidRDefault="007B11E4" w:rsidP="007B11E4">
            <w:pPr>
              <w:pStyle w:val="ListParagraph"/>
              <w:ind w:left="0"/>
            </w:pPr>
          </w:p>
        </w:tc>
      </w:tr>
    </w:tbl>
    <w:p w:rsidR="00714B95" w:rsidRDefault="00714B95" w:rsidP="007B11E4">
      <w:pPr>
        <w:pStyle w:val="ListParagraph"/>
        <w:ind w:left="1080"/>
        <w:rPr>
          <w:b/>
          <w:sz w:val="24"/>
          <w:szCs w:val="24"/>
          <w:u w:val="single"/>
        </w:rPr>
      </w:pPr>
    </w:p>
    <w:p w:rsidR="001A4284" w:rsidRDefault="001A4284" w:rsidP="007B11E4">
      <w:pPr>
        <w:pStyle w:val="ListParagraph"/>
        <w:ind w:left="1080"/>
      </w:pPr>
    </w:p>
    <w:p w:rsidR="00714F97" w:rsidRDefault="00714F97" w:rsidP="007B11E4">
      <w:pPr>
        <w:pStyle w:val="ListParagraph"/>
        <w:ind w:left="1080"/>
      </w:pPr>
    </w:p>
    <w:p w:rsidR="00714F97" w:rsidRDefault="00714F97" w:rsidP="007B11E4">
      <w:pPr>
        <w:pStyle w:val="ListParagraph"/>
        <w:ind w:left="1080"/>
      </w:pPr>
    </w:p>
    <w:p w:rsidR="007B11E4" w:rsidRDefault="007B11E4" w:rsidP="007B11E4">
      <w:pPr>
        <w:pStyle w:val="ListParagraph"/>
        <w:ind w:left="1080"/>
      </w:pPr>
    </w:p>
    <w:p w:rsidR="007B11E4" w:rsidRDefault="007B11E4" w:rsidP="007B11E4">
      <w:pPr>
        <w:pStyle w:val="ListParagraph"/>
        <w:ind w:left="1080"/>
      </w:pPr>
    </w:p>
    <w:p w:rsidR="007B11E4" w:rsidRDefault="007B11E4" w:rsidP="007B11E4">
      <w:pPr>
        <w:pStyle w:val="ListParagraph"/>
        <w:ind w:left="1080"/>
      </w:pPr>
    </w:p>
    <w:p w:rsidR="007B11E4" w:rsidRDefault="007B11E4" w:rsidP="007B11E4">
      <w:pPr>
        <w:pStyle w:val="ListParagraph"/>
        <w:ind w:left="1080"/>
      </w:pPr>
    </w:p>
    <w:p w:rsidR="007B11E4" w:rsidRDefault="007B11E4" w:rsidP="007B11E4">
      <w:pPr>
        <w:pStyle w:val="ListParagraph"/>
        <w:ind w:left="1080"/>
      </w:pPr>
    </w:p>
    <w:p w:rsidR="007B11E4" w:rsidRDefault="007B11E4" w:rsidP="007B11E4">
      <w:pPr>
        <w:pStyle w:val="ListParagraph"/>
        <w:ind w:left="1080"/>
      </w:pPr>
    </w:p>
    <w:p w:rsidR="00714F97" w:rsidRPr="007B5EE3" w:rsidRDefault="00714F97" w:rsidP="007B11E4">
      <w:pPr>
        <w:pStyle w:val="ListParagraph"/>
        <w:ind w:left="1080"/>
        <w:jc w:val="center"/>
        <w:rPr>
          <w:b/>
          <w:color w:val="0070C0"/>
          <w:sz w:val="24"/>
          <w:szCs w:val="24"/>
          <w:u w:val="single"/>
        </w:rPr>
      </w:pPr>
      <w:r w:rsidRPr="007B5EE3">
        <w:rPr>
          <w:b/>
          <w:color w:val="0070C0"/>
          <w:sz w:val="24"/>
          <w:szCs w:val="24"/>
          <w:u w:val="single"/>
        </w:rPr>
        <w:t>Dramatic Devices in the Shakespearean Play</w:t>
      </w:r>
    </w:p>
    <w:p w:rsidR="008F1394" w:rsidRDefault="008F1394" w:rsidP="007B11E4">
      <w:pPr>
        <w:pStyle w:val="ListParagraph"/>
        <w:ind w:left="1080"/>
        <w:rPr>
          <w:b/>
          <w:sz w:val="24"/>
          <w:szCs w:val="24"/>
          <w:u w:val="single"/>
        </w:rPr>
      </w:pPr>
    </w:p>
    <w:tbl>
      <w:tblPr>
        <w:tblStyle w:val="TableGrid"/>
        <w:tblW w:w="10175" w:type="dxa"/>
        <w:tblInd w:w="-620" w:type="dxa"/>
        <w:tblLook w:val="04A0" w:firstRow="1" w:lastRow="0" w:firstColumn="1" w:lastColumn="0" w:noHBand="0" w:noVBand="1"/>
      </w:tblPr>
      <w:tblGrid>
        <w:gridCol w:w="10175"/>
      </w:tblGrid>
      <w:tr w:rsidR="00714F97" w:rsidTr="007B11E4">
        <w:trPr>
          <w:trHeight w:val="1064"/>
        </w:trPr>
        <w:tc>
          <w:tcPr>
            <w:tcW w:w="10175" w:type="dxa"/>
          </w:tcPr>
          <w:p w:rsidR="00714F97" w:rsidRPr="007B5EE3" w:rsidRDefault="00714F97" w:rsidP="007B11E4">
            <w:pPr>
              <w:pStyle w:val="ListParagraph"/>
              <w:ind w:left="0"/>
              <w:rPr>
                <w:b/>
                <w:color w:val="0070C0"/>
                <w:sz w:val="24"/>
                <w:szCs w:val="24"/>
                <w:u w:val="single"/>
              </w:rPr>
            </w:pPr>
            <w:r w:rsidRPr="007B5EE3">
              <w:rPr>
                <w:b/>
                <w:color w:val="0070C0"/>
                <w:sz w:val="24"/>
                <w:szCs w:val="24"/>
                <w:u w:val="single"/>
              </w:rPr>
              <w:t>Conflict</w:t>
            </w:r>
          </w:p>
          <w:p w:rsidR="00714F97" w:rsidRDefault="00714F97" w:rsidP="007B11E4">
            <w:pPr>
              <w:pStyle w:val="ListParagraph"/>
              <w:ind w:left="0"/>
            </w:pPr>
            <w:r>
              <w:t>Clash of opposing forces without which there is no drama. It could be a clash of wills, a physical clash, a clash between man and himself.</w:t>
            </w:r>
          </w:p>
          <w:p w:rsidR="00714B95" w:rsidRDefault="00714B95" w:rsidP="007B11E4">
            <w:pPr>
              <w:pStyle w:val="ListParagraph"/>
              <w:ind w:left="0"/>
            </w:pPr>
          </w:p>
        </w:tc>
      </w:tr>
      <w:tr w:rsidR="00714F97" w:rsidTr="007B11E4">
        <w:trPr>
          <w:trHeight w:val="802"/>
        </w:trPr>
        <w:tc>
          <w:tcPr>
            <w:tcW w:w="10175" w:type="dxa"/>
          </w:tcPr>
          <w:p w:rsidR="00714F97" w:rsidRPr="007B5EE3" w:rsidRDefault="00B4550E" w:rsidP="007B11E4">
            <w:pPr>
              <w:pStyle w:val="ListParagraph"/>
              <w:ind w:left="0"/>
              <w:rPr>
                <w:b/>
                <w:color w:val="0070C0"/>
                <w:sz w:val="24"/>
                <w:szCs w:val="24"/>
                <w:u w:val="single"/>
              </w:rPr>
            </w:pPr>
            <w:r w:rsidRPr="007B5EE3">
              <w:rPr>
                <w:b/>
                <w:color w:val="0070C0"/>
                <w:sz w:val="24"/>
                <w:szCs w:val="24"/>
                <w:u w:val="single"/>
              </w:rPr>
              <w:t>Crisis</w:t>
            </w:r>
          </w:p>
          <w:p w:rsidR="00B4550E" w:rsidRDefault="00B4550E" w:rsidP="007B11E4">
            <w:pPr>
              <w:pStyle w:val="ListParagraph"/>
              <w:ind w:left="0"/>
            </w:pPr>
            <w:r>
              <w:t>Turning points of the play</w:t>
            </w:r>
            <w:r w:rsidR="007B5EE3">
              <w:t>.</w:t>
            </w:r>
          </w:p>
          <w:p w:rsidR="00714B95" w:rsidRDefault="00714B95" w:rsidP="007B11E4">
            <w:pPr>
              <w:pStyle w:val="ListParagraph"/>
              <w:ind w:left="0"/>
            </w:pPr>
          </w:p>
        </w:tc>
      </w:tr>
      <w:tr w:rsidR="00714F97" w:rsidTr="007B11E4">
        <w:trPr>
          <w:trHeight w:val="802"/>
        </w:trPr>
        <w:tc>
          <w:tcPr>
            <w:tcW w:w="10175" w:type="dxa"/>
          </w:tcPr>
          <w:p w:rsidR="00714F97" w:rsidRPr="007B5EE3" w:rsidRDefault="00B4550E" w:rsidP="007B11E4">
            <w:pPr>
              <w:pStyle w:val="ListParagraph"/>
              <w:ind w:left="0"/>
              <w:rPr>
                <w:b/>
                <w:color w:val="0070C0"/>
                <w:sz w:val="24"/>
                <w:szCs w:val="24"/>
                <w:u w:val="single"/>
              </w:rPr>
            </w:pPr>
            <w:r w:rsidRPr="007B5EE3">
              <w:rPr>
                <w:b/>
                <w:color w:val="0070C0"/>
                <w:sz w:val="24"/>
                <w:szCs w:val="24"/>
                <w:u w:val="single"/>
              </w:rPr>
              <w:t>Coincidence</w:t>
            </w:r>
          </w:p>
          <w:p w:rsidR="00B4550E" w:rsidRDefault="00B4550E" w:rsidP="007B11E4">
            <w:pPr>
              <w:pStyle w:val="ListParagraph"/>
              <w:ind w:left="0"/>
            </w:pPr>
            <w:r>
              <w:t>The occurrence of events without apparent connection.</w:t>
            </w:r>
          </w:p>
          <w:p w:rsidR="00714B95" w:rsidRDefault="00714B95" w:rsidP="007B11E4">
            <w:pPr>
              <w:pStyle w:val="ListParagraph"/>
              <w:ind w:left="0"/>
            </w:pPr>
          </w:p>
        </w:tc>
      </w:tr>
      <w:tr w:rsidR="00714F97" w:rsidTr="007B11E4">
        <w:trPr>
          <w:trHeight w:val="802"/>
        </w:trPr>
        <w:tc>
          <w:tcPr>
            <w:tcW w:w="10175" w:type="dxa"/>
          </w:tcPr>
          <w:p w:rsidR="00714F97" w:rsidRPr="007B5EE3" w:rsidRDefault="00B4550E" w:rsidP="007B11E4">
            <w:pPr>
              <w:pStyle w:val="ListParagraph"/>
              <w:ind w:left="0"/>
              <w:rPr>
                <w:b/>
                <w:color w:val="0070C0"/>
                <w:sz w:val="24"/>
                <w:szCs w:val="24"/>
                <w:u w:val="single"/>
              </w:rPr>
            </w:pPr>
            <w:r w:rsidRPr="007B5EE3">
              <w:rPr>
                <w:b/>
                <w:color w:val="0070C0"/>
                <w:sz w:val="24"/>
                <w:szCs w:val="24"/>
                <w:u w:val="single"/>
              </w:rPr>
              <w:t>Contrast</w:t>
            </w:r>
          </w:p>
          <w:p w:rsidR="00B4550E" w:rsidRDefault="00B4550E" w:rsidP="007B11E4">
            <w:pPr>
              <w:pStyle w:val="ListParagraph"/>
              <w:ind w:left="0"/>
            </w:pPr>
            <w:r>
              <w:t>Within character, between characters and atmosphere of the play.</w:t>
            </w:r>
          </w:p>
          <w:p w:rsidR="00B4550E" w:rsidRDefault="00B4550E" w:rsidP="007B11E4">
            <w:pPr>
              <w:pStyle w:val="ListParagraph"/>
              <w:ind w:left="0"/>
            </w:pPr>
          </w:p>
        </w:tc>
      </w:tr>
      <w:tr w:rsidR="00714F97" w:rsidTr="007B11E4">
        <w:trPr>
          <w:trHeight w:val="1064"/>
        </w:trPr>
        <w:tc>
          <w:tcPr>
            <w:tcW w:w="10175" w:type="dxa"/>
          </w:tcPr>
          <w:p w:rsidR="00714F97" w:rsidRPr="007B5EE3" w:rsidRDefault="00B4550E" w:rsidP="007B11E4">
            <w:pPr>
              <w:pStyle w:val="ListParagraph"/>
              <w:ind w:left="0"/>
              <w:rPr>
                <w:b/>
                <w:color w:val="0070C0"/>
                <w:sz w:val="24"/>
                <w:szCs w:val="24"/>
                <w:u w:val="single"/>
              </w:rPr>
            </w:pPr>
            <w:r w:rsidRPr="007B5EE3">
              <w:rPr>
                <w:b/>
                <w:color w:val="0070C0"/>
                <w:sz w:val="24"/>
                <w:szCs w:val="24"/>
                <w:u w:val="single"/>
              </w:rPr>
              <w:t>Parallelism</w:t>
            </w:r>
          </w:p>
          <w:p w:rsidR="00B4550E" w:rsidRDefault="00B4550E" w:rsidP="007B11E4">
            <w:pPr>
              <w:pStyle w:val="ListParagraph"/>
              <w:ind w:left="0"/>
            </w:pPr>
            <w:r>
              <w:t>The fact that characters and events in the earlier part of the play are balanced against those on the latter part.</w:t>
            </w:r>
          </w:p>
          <w:p w:rsidR="00714B95" w:rsidRDefault="00714B95" w:rsidP="007B11E4">
            <w:pPr>
              <w:pStyle w:val="ListParagraph"/>
              <w:ind w:left="0"/>
            </w:pPr>
          </w:p>
        </w:tc>
      </w:tr>
      <w:tr w:rsidR="00714F97" w:rsidTr="007B11E4">
        <w:trPr>
          <w:trHeight w:val="802"/>
        </w:trPr>
        <w:tc>
          <w:tcPr>
            <w:tcW w:w="10175" w:type="dxa"/>
          </w:tcPr>
          <w:p w:rsidR="00714F97" w:rsidRPr="007B5EE3" w:rsidRDefault="00B4550E" w:rsidP="007B11E4">
            <w:pPr>
              <w:pStyle w:val="ListParagraph"/>
              <w:ind w:left="0"/>
              <w:rPr>
                <w:b/>
                <w:color w:val="0070C0"/>
                <w:sz w:val="24"/>
                <w:szCs w:val="24"/>
                <w:u w:val="single"/>
              </w:rPr>
            </w:pPr>
            <w:r w:rsidRPr="007B5EE3">
              <w:rPr>
                <w:b/>
                <w:color w:val="0070C0"/>
                <w:sz w:val="24"/>
                <w:szCs w:val="24"/>
                <w:u w:val="single"/>
              </w:rPr>
              <w:t>Principle of Alternation</w:t>
            </w:r>
          </w:p>
          <w:p w:rsidR="00B4550E" w:rsidRDefault="00B4550E" w:rsidP="007B11E4">
            <w:pPr>
              <w:pStyle w:val="ListParagraph"/>
              <w:ind w:left="0"/>
            </w:pPr>
            <w:r>
              <w:t>A humorous scene following a tragic scene.</w:t>
            </w:r>
          </w:p>
          <w:p w:rsidR="00714B95" w:rsidRDefault="00714B95" w:rsidP="007B11E4">
            <w:pPr>
              <w:pStyle w:val="ListParagraph"/>
              <w:ind w:left="0"/>
            </w:pPr>
          </w:p>
        </w:tc>
      </w:tr>
      <w:tr w:rsidR="00714F97" w:rsidTr="007B11E4">
        <w:trPr>
          <w:trHeight w:val="802"/>
        </w:trPr>
        <w:tc>
          <w:tcPr>
            <w:tcW w:w="10175" w:type="dxa"/>
          </w:tcPr>
          <w:p w:rsidR="00714F97" w:rsidRPr="007B5EE3" w:rsidRDefault="00B4550E" w:rsidP="007B11E4">
            <w:pPr>
              <w:pStyle w:val="ListParagraph"/>
              <w:ind w:left="0"/>
              <w:rPr>
                <w:b/>
                <w:color w:val="0070C0"/>
                <w:sz w:val="24"/>
                <w:szCs w:val="24"/>
                <w:u w:val="single"/>
              </w:rPr>
            </w:pPr>
            <w:r w:rsidRPr="007B5EE3">
              <w:rPr>
                <w:b/>
                <w:color w:val="0070C0"/>
                <w:sz w:val="24"/>
                <w:szCs w:val="24"/>
                <w:u w:val="single"/>
              </w:rPr>
              <w:t>Nemesis</w:t>
            </w:r>
          </w:p>
          <w:p w:rsidR="00B4550E" w:rsidRDefault="00B4550E" w:rsidP="007B11E4">
            <w:pPr>
              <w:pStyle w:val="ListParagraph"/>
              <w:ind w:left="0"/>
            </w:pPr>
            <w:r>
              <w:t>Principle of retribution (get what you deserve)</w:t>
            </w:r>
            <w:r w:rsidR="007B5EE3">
              <w:t>.</w:t>
            </w:r>
          </w:p>
          <w:p w:rsidR="00714B95" w:rsidRDefault="00714B95" w:rsidP="007B11E4">
            <w:pPr>
              <w:pStyle w:val="ListParagraph"/>
              <w:ind w:left="0"/>
            </w:pPr>
          </w:p>
        </w:tc>
      </w:tr>
      <w:tr w:rsidR="00714F97" w:rsidTr="007B11E4">
        <w:trPr>
          <w:trHeight w:val="802"/>
        </w:trPr>
        <w:tc>
          <w:tcPr>
            <w:tcW w:w="10175" w:type="dxa"/>
          </w:tcPr>
          <w:p w:rsidR="00714F97" w:rsidRPr="007B5EE3" w:rsidRDefault="00B4550E" w:rsidP="007B11E4">
            <w:pPr>
              <w:pStyle w:val="ListParagraph"/>
              <w:ind w:left="0"/>
              <w:rPr>
                <w:b/>
                <w:color w:val="0070C0"/>
                <w:sz w:val="24"/>
                <w:szCs w:val="24"/>
                <w:u w:val="single"/>
              </w:rPr>
            </w:pPr>
            <w:r w:rsidRPr="007B5EE3">
              <w:rPr>
                <w:b/>
                <w:color w:val="0070C0"/>
                <w:sz w:val="24"/>
                <w:szCs w:val="24"/>
                <w:u w:val="single"/>
              </w:rPr>
              <w:t>Foreshadowing of Events</w:t>
            </w:r>
          </w:p>
          <w:p w:rsidR="00B4550E" w:rsidRDefault="00B4550E" w:rsidP="007B11E4">
            <w:pPr>
              <w:pStyle w:val="ListParagraph"/>
              <w:ind w:left="0"/>
            </w:pPr>
            <w:r>
              <w:t>A warning of what may happen.</w:t>
            </w:r>
          </w:p>
          <w:p w:rsidR="00714B95" w:rsidRDefault="00714B95" w:rsidP="007B11E4">
            <w:pPr>
              <w:pStyle w:val="ListParagraph"/>
              <w:ind w:left="0"/>
            </w:pPr>
          </w:p>
        </w:tc>
      </w:tr>
      <w:tr w:rsidR="00B4550E" w:rsidTr="007B11E4">
        <w:trPr>
          <w:trHeight w:val="1064"/>
        </w:trPr>
        <w:tc>
          <w:tcPr>
            <w:tcW w:w="10175" w:type="dxa"/>
          </w:tcPr>
          <w:p w:rsidR="00B4550E" w:rsidRPr="007B5EE3" w:rsidRDefault="00B4550E" w:rsidP="007B11E4">
            <w:pPr>
              <w:pStyle w:val="ListParagraph"/>
              <w:ind w:left="0"/>
              <w:rPr>
                <w:b/>
                <w:color w:val="0070C0"/>
                <w:sz w:val="24"/>
                <w:szCs w:val="24"/>
                <w:u w:val="single"/>
              </w:rPr>
            </w:pPr>
            <w:r w:rsidRPr="007B5EE3">
              <w:rPr>
                <w:b/>
                <w:color w:val="0070C0"/>
                <w:sz w:val="24"/>
                <w:szCs w:val="24"/>
                <w:u w:val="single"/>
              </w:rPr>
              <w:t>Irony</w:t>
            </w:r>
          </w:p>
          <w:p w:rsidR="00B4550E" w:rsidRDefault="00B4550E" w:rsidP="007B11E4">
            <w:pPr>
              <w:pStyle w:val="ListParagraph"/>
              <w:ind w:left="0"/>
            </w:pPr>
            <w:r>
              <w:t>Ridicule, humour or light sarcasm which implies the opposite of the literal sense of the word.</w:t>
            </w:r>
          </w:p>
          <w:p w:rsidR="00714B95" w:rsidRDefault="00714B95" w:rsidP="007B11E4">
            <w:pPr>
              <w:pStyle w:val="ListParagraph"/>
              <w:ind w:left="0"/>
            </w:pPr>
          </w:p>
        </w:tc>
      </w:tr>
      <w:tr w:rsidR="00B4550E" w:rsidTr="007B11E4">
        <w:trPr>
          <w:trHeight w:val="1064"/>
        </w:trPr>
        <w:tc>
          <w:tcPr>
            <w:tcW w:w="10175" w:type="dxa"/>
          </w:tcPr>
          <w:p w:rsidR="00B4550E" w:rsidRPr="007B5EE3" w:rsidRDefault="00B4550E" w:rsidP="007B11E4">
            <w:pPr>
              <w:pStyle w:val="ListParagraph"/>
              <w:ind w:left="0"/>
              <w:rPr>
                <w:b/>
                <w:color w:val="0070C0"/>
                <w:sz w:val="24"/>
                <w:szCs w:val="24"/>
                <w:u w:val="single"/>
              </w:rPr>
            </w:pPr>
            <w:r w:rsidRPr="007B5EE3">
              <w:rPr>
                <w:b/>
                <w:color w:val="0070C0"/>
                <w:sz w:val="24"/>
                <w:szCs w:val="24"/>
                <w:u w:val="single"/>
              </w:rPr>
              <w:t>Dramatic Irony</w:t>
            </w:r>
          </w:p>
          <w:p w:rsidR="00B4550E" w:rsidRDefault="00B4550E" w:rsidP="007B11E4">
            <w:pPr>
              <w:pStyle w:val="ListParagraph"/>
              <w:ind w:left="0"/>
            </w:pPr>
            <w:r>
              <w:t>The effect produced when a speech of situation has one meaning for the actor or speaker and an inner or opposite for the audience.</w:t>
            </w:r>
          </w:p>
          <w:p w:rsidR="00714B95" w:rsidRDefault="00714B95" w:rsidP="007B11E4">
            <w:pPr>
              <w:pStyle w:val="ListParagraph"/>
              <w:ind w:left="0"/>
            </w:pPr>
          </w:p>
        </w:tc>
      </w:tr>
      <w:tr w:rsidR="00C0334A" w:rsidTr="007B11E4">
        <w:trPr>
          <w:trHeight w:val="802"/>
        </w:trPr>
        <w:tc>
          <w:tcPr>
            <w:tcW w:w="10175" w:type="dxa"/>
          </w:tcPr>
          <w:p w:rsidR="00C0334A" w:rsidRPr="007B5EE3" w:rsidRDefault="00C0334A" w:rsidP="007B11E4">
            <w:pPr>
              <w:pStyle w:val="ListParagraph"/>
              <w:ind w:left="0"/>
              <w:rPr>
                <w:b/>
                <w:color w:val="0070C0"/>
                <w:sz w:val="24"/>
                <w:szCs w:val="24"/>
                <w:u w:val="single"/>
              </w:rPr>
            </w:pPr>
            <w:r w:rsidRPr="007B5EE3">
              <w:rPr>
                <w:b/>
                <w:color w:val="0070C0"/>
                <w:sz w:val="24"/>
                <w:szCs w:val="24"/>
                <w:u w:val="single"/>
              </w:rPr>
              <w:t>Pathos</w:t>
            </w:r>
          </w:p>
          <w:p w:rsidR="00C0334A" w:rsidRDefault="00C0334A" w:rsidP="007B11E4">
            <w:pPr>
              <w:pStyle w:val="ListParagraph"/>
              <w:ind w:left="0"/>
            </w:pPr>
            <w:r>
              <w:t>That which excites pity.</w:t>
            </w:r>
          </w:p>
          <w:p w:rsidR="00714B95" w:rsidRDefault="00714B95" w:rsidP="007B11E4">
            <w:pPr>
              <w:pStyle w:val="ListParagraph"/>
              <w:ind w:left="0"/>
            </w:pPr>
          </w:p>
        </w:tc>
      </w:tr>
      <w:tr w:rsidR="00C0334A" w:rsidTr="007B11E4">
        <w:trPr>
          <w:trHeight w:val="802"/>
        </w:trPr>
        <w:tc>
          <w:tcPr>
            <w:tcW w:w="10175" w:type="dxa"/>
          </w:tcPr>
          <w:p w:rsidR="00C0334A" w:rsidRPr="007B5EE3" w:rsidRDefault="00C0334A" w:rsidP="007B11E4">
            <w:pPr>
              <w:pStyle w:val="ListParagraph"/>
              <w:ind w:left="0"/>
              <w:rPr>
                <w:b/>
                <w:color w:val="0070C0"/>
                <w:sz w:val="24"/>
                <w:szCs w:val="24"/>
                <w:u w:val="single"/>
              </w:rPr>
            </w:pPr>
            <w:r w:rsidRPr="007B5EE3">
              <w:rPr>
                <w:b/>
                <w:color w:val="0070C0"/>
                <w:sz w:val="24"/>
                <w:szCs w:val="24"/>
                <w:u w:val="single"/>
              </w:rPr>
              <w:t>Supernatural</w:t>
            </w:r>
          </w:p>
          <w:p w:rsidR="00C0334A" w:rsidRDefault="00C0334A" w:rsidP="007B11E4">
            <w:pPr>
              <w:pStyle w:val="ListParagraph"/>
              <w:ind w:left="0"/>
            </w:pPr>
            <w:r>
              <w:t>Agencies above or outside the forces of nature.</w:t>
            </w:r>
          </w:p>
          <w:p w:rsidR="00714B95" w:rsidRDefault="00714B95" w:rsidP="007B11E4">
            <w:pPr>
              <w:pStyle w:val="ListParagraph"/>
              <w:ind w:left="0"/>
            </w:pPr>
          </w:p>
        </w:tc>
      </w:tr>
      <w:tr w:rsidR="00C0334A" w:rsidTr="007B11E4">
        <w:trPr>
          <w:trHeight w:val="787"/>
        </w:trPr>
        <w:tc>
          <w:tcPr>
            <w:tcW w:w="10175" w:type="dxa"/>
          </w:tcPr>
          <w:p w:rsidR="00C0334A" w:rsidRPr="007B5EE3" w:rsidRDefault="00C0334A" w:rsidP="007B11E4">
            <w:pPr>
              <w:pStyle w:val="ListParagraph"/>
              <w:ind w:left="0"/>
              <w:rPr>
                <w:b/>
                <w:color w:val="0070C0"/>
                <w:sz w:val="24"/>
                <w:szCs w:val="24"/>
                <w:u w:val="single"/>
              </w:rPr>
            </w:pPr>
            <w:r w:rsidRPr="007B5EE3">
              <w:rPr>
                <w:b/>
                <w:color w:val="0070C0"/>
                <w:sz w:val="24"/>
                <w:szCs w:val="24"/>
                <w:u w:val="single"/>
              </w:rPr>
              <w:t>Soliloquy</w:t>
            </w:r>
          </w:p>
          <w:p w:rsidR="00714B95" w:rsidRDefault="00C0334A" w:rsidP="007B11E4">
            <w:pPr>
              <w:pStyle w:val="ListParagraph"/>
              <w:ind w:left="0"/>
            </w:pPr>
            <w:r>
              <w:t>Where a character is talking to himself or herself and disregards any other characters present (used in drama to disclose a character’s innermost thoughts).</w:t>
            </w:r>
          </w:p>
        </w:tc>
      </w:tr>
    </w:tbl>
    <w:p w:rsidR="00714F97" w:rsidRDefault="00714F97" w:rsidP="007B11E4">
      <w:pPr>
        <w:pStyle w:val="ListParagraph"/>
        <w:ind w:left="1080"/>
      </w:pPr>
    </w:p>
    <w:p w:rsidR="00303255" w:rsidRPr="007B11E4" w:rsidRDefault="007E4A86" w:rsidP="007B11E4">
      <w:pPr>
        <w:jc w:val="center"/>
        <w:rPr>
          <w:b/>
          <w:color w:val="0070C0"/>
          <w:sz w:val="24"/>
          <w:szCs w:val="24"/>
          <w:u w:val="single"/>
        </w:rPr>
      </w:pPr>
      <w:bookmarkStart w:id="0" w:name="_GoBack"/>
      <w:bookmarkEnd w:id="0"/>
      <w:r w:rsidRPr="007B11E4">
        <w:rPr>
          <w:b/>
          <w:color w:val="0070C0"/>
          <w:sz w:val="24"/>
          <w:szCs w:val="24"/>
          <w:u w:val="single"/>
        </w:rPr>
        <w:lastRenderedPageBreak/>
        <w:t>The Merchant of Venice</w:t>
      </w:r>
    </w:p>
    <w:p w:rsidR="00303255" w:rsidRPr="007B11E4" w:rsidRDefault="007E4A86" w:rsidP="007B11E4">
      <w:pPr>
        <w:rPr>
          <w:b/>
          <w:color w:val="C00000"/>
          <w:sz w:val="24"/>
          <w:szCs w:val="24"/>
        </w:rPr>
      </w:pPr>
      <w:r w:rsidRPr="007B11E4">
        <w:rPr>
          <w:b/>
          <w:color w:val="C00000"/>
          <w:sz w:val="24"/>
          <w:szCs w:val="24"/>
        </w:rPr>
        <w:t xml:space="preserve">Important points </w:t>
      </w:r>
      <w:r w:rsidR="000A18F5" w:rsidRPr="007B11E4">
        <w:rPr>
          <w:b/>
          <w:color w:val="C00000"/>
          <w:sz w:val="24"/>
          <w:szCs w:val="24"/>
        </w:rPr>
        <w:t xml:space="preserve">to consider </w:t>
      </w:r>
      <w:r w:rsidRPr="007B11E4">
        <w:rPr>
          <w:b/>
          <w:color w:val="C00000"/>
          <w:sz w:val="24"/>
          <w:szCs w:val="24"/>
        </w:rPr>
        <w:t>about the play:</w:t>
      </w:r>
    </w:p>
    <w:p w:rsidR="00303255" w:rsidRPr="007B11E4" w:rsidRDefault="007E4A86" w:rsidP="007B11E4">
      <w:pPr>
        <w:rPr>
          <w:b/>
          <w:color w:val="0070C0"/>
          <w:sz w:val="28"/>
          <w:szCs w:val="28"/>
        </w:rPr>
      </w:pPr>
      <w:r w:rsidRPr="007B11E4">
        <w:rPr>
          <w:b/>
          <w:color w:val="0070C0"/>
          <w:sz w:val="28"/>
          <w:szCs w:val="28"/>
        </w:rPr>
        <w:t>The play was inspired by…</w:t>
      </w:r>
    </w:p>
    <w:p w:rsidR="00303255" w:rsidRDefault="007B11E4" w:rsidP="007B11E4">
      <w:r>
        <w:t>1.</w:t>
      </w:r>
      <w:r w:rsidR="007E4A86">
        <w:t>The trial of Roderigo Lopez</w:t>
      </w:r>
      <w:r w:rsidR="00303255">
        <w:t xml:space="preserve"> (</w:t>
      </w:r>
      <w:r w:rsidR="007E4A86">
        <w:t>London, 1594)</w:t>
      </w:r>
      <w:r>
        <w:t xml:space="preserve">. </w:t>
      </w:r>
      <w:r w:rsidR="007E4A86">
        <w:t>Roderigo Lopez, a converted Jew,</w:t>
      </w:r>
      <w:r w:rsidR="00303255">
        <w:t xml:space="preserve"> was</w:t>
      </w:r>
      <w:r>
        <w:t xml:space="preserve"> the most </w:t>
      </w:r>
      <w:r w:rsidR="007E4A86">
        <w:t>distinguished member of his race in England</w:t>
      </w:r>
      <w:r w:rsidR="00303255">
        <w:t>. He</w:t>
      </w:r>
      <w:r w:rsidR="007E4A86">
        <w:t xml:space="preserve"> was the chief physician to Queen Elizabeth. He allowed himself to be entangled in a Spanish plot to poison the Queen, was tried, convicted, hanged, drawn and quartered.</w:t>
      </w:r>
    </w:p>
    <w:p w:rsidR="007E4A86" w:rsidRDefault="007E4A86" w:rsidP="007B11E4">
      <w:r>
        <w:t>2. “The Jew of Malta” by Christopher Malta</w:t>
      </w:r>
    </w:p>
    <w:p w:rsidR="00303255" w:rsidRDefault="007E4A86" w:rsidP="007B11E4">
      <w:r>
        <w:t xml:space="preserve">In this play Marlowe’s main idea is that Jews can learn bad habits from Christians. This </w:t>
      </w:r>
      <w:r w:rsidR="00303255">
        <w:t xml:space="preserve">idea </w:t>
      </w:r>
      <w:r>
        <w:t>is also present in Shakespeare’s Merchant of Venice</w:t>
      </w:r>
    </w:p>
    <w:p w:rsidR="00303255" w:rsidRPr="007B11E4" w:rsidRDefault="00303255" w:rsidP="007B11E4">
      <w:pPr>
        <w:rPr>
          <w:b/>
          <w:color w:val="0070C0"/>
          <w:sz w:val="28"/>
          <w:szCs w:val="28"/>
        </w:rPr>
      </w:pPr>
      <w:r w:rsidRPr="007B11E4">
        <w:rPr>
          <w:b/>
          <w:color w:val="0070C0"/>
          <w:sz w:val="28"/>
          <w:szCs w:val="28"/>
        </w:rPr>
        <w:t>Background History</w:t>
      </w:r>
    </w:p>
    <w:p w:rsidR="00303255" w:rsidRDefault="00303255" w:rsidP="007B11E4">
      <w:pPr>
        <w:pStyle w:val="ListParagraph"/>
        <w:ind w:left="1080"/>
      </w:pPr>
      <w:r>
        <w:t>“The status of Jews in Sixteenth Century England”</w:t>
      </w:r>
    </w:p>
    <w:p w:rsidR="00303255" w:rsidRDefault="00303255" w:rsidP="007B11E4">
      <w:pPr>
        <w:pStyle w:val="ListParagraph"/>
        <w:numPr>
          <w:ilvl w:val="0"/>
          <w:numId w:val="7"/>
        </w:numPr>
      </w:pPr>
      <w:r>
        <w:t xml:space="preserve">Jews had rules placed upon that were different than other members of society. </w:t>
      </w:r>
    </w:p>
    <w:p w:rsidR="00303255" w:rsidRDefault="00303255" w:rsidP="007B11E4">
      <w:pPr>
        <w:pStyle w:val="ListParagraph"/>
        <w:numPr>
          <w:ilvl w:val="2"/>
          <w:numId w:val="7"/>
        </w:numPr>
      </w:pPr>
      <w:r>
        <w:t>For example, Jews were forbidden to own property.</w:t>
      </w:r>
    </w:p>
    <w:p w:rsidR="00303255" w:rsidRDefault="00303255" w:rsidP="007B11E4">
      <w:pPr>
        <w:pStyle w:val="ListParagraph"/>
        <w:numPr>
          <w:ilvl w:val="0"/>
          <w:numId w:val="7"/>
        </w:numPr>
      </w:pPr>
      <w:r>
        <w:t>Jews were forced to conform to Christianity.</w:t>
      </w:r>
    </w:p>
    <w:p w:rsidR="00303255" w:rsidRDefault="00303255" w:rsidP="007B11E4">
      <w:pPr>
        <w:pStyle w:val="ListParagraph"/>
        <w:numPr>
          <w:ilvl w:val="0"/>
          <w:numId w:val="7"/>
        </w:numPr>
      </w:pPr>
      <w:r>
        <w:t>The attitude of Christians at the time was that forcing someone to become a Christian was doing them a favour.</w:t>
      </w:r>
    </w:p>
    <w:p w:rsidR="00303255" w:rsidRPr="007B11E4" w:rsidRDefault="00303255" w:rsidP="007B11E4">
      <w:pPr>
        <w:rPr>
          <w:b/>
          <w:color w:val="0070C0"/>
          <w:sz w:val="28"/>
          <w:szCs w:val="28"/>
        </w:rPr>
      </w:pPr>
      <w:r w:rsidRPr="007B11E4">
        <w:rPr>
          <w:b/>
          <w:color w:val="0070C0"/>
          <w:sz w:val="28"/>
          <w:szCs w:val="28"/>
        </w:rPr>
        <w:t>Type of play</w:t>
      </w:r>
    </w:p>
    <w:p w:rsidR="007E4A86" w:rsidRDefault="007E4A86" w:rsidP="007B11E4">
      <w:r>
        <w:t>The Merchant of Venice is a comedy and was first presented around 1596</w:t>
      </w:r>
      <w:r w:rsidR="00303255">
        <w:t>.</w:t>
      </w:r>
    </w:p>
    <w:p w:rsidR="00303255" w:rsidRPr="007B11E4" w:rsidRDefault="00303255" w:rsidP="007B11E4">
      <w:pPr>
        <w:rPr>
          <w:b/>
          <w:color w:val="0070C0"/>
          <w:sz w:val="28"/>
          <w:szCs w:val="28"/>
        </w:rPr>
      </w:pPr>
      <w:r w:rsidRPr="007B11E4">
        <w:rPr>
          <w:b/>
          <w:color w:val="0070C0"/>
          <w:sz w:val="28"/>
          <w:szCs w:val="28"/>
        </w:rPr>
        <w:t>Setting</w:t>
      </w:r>
    </w:p>
    <w:p w:rsidR="007E4A86" w:rsidRDefault="007E4A86" w:rsidP="007B11E4">
      <w:r>
        <w:t>The setting of the play is during the 16</w:t>
      </w:r>
      <w:r w:rsidRPr="007B11E4">
        <w:rPr>
          <w:vertAlign w:val="superscript"/>
        </w:rPr>
        <w:t>th</w:t>
      </w:r>
      <w:r>
        <w:t xml:space="preserve"> Century in Venice, Italy</w:t>
      </w:r>
      <w:r w:rsidR="00303255">
        <w:t>.</w:t>
      </w:r>
    </w:p>
    <w:p w:rsidR="000A18F5" w:rsidRPr="007B11E4" w:rsidRDefault="000A18F5" w:rsidP="007B11E4">
      <w:pPr>
        <w:rPr>
          <w:b/>
          <w:color w:val="0070C0"/>
          <w:sz w:val="28"/>
          <w:szCs w:val="28"/>
        </w:rPr>
      </w:pPr>
      <w:r w:rsidRPr="007B11E4">
        <w:rPr>
          <w:b/>
          <w:color w:val="0070C0"/>
          <w:sz w:val="28"/>
          <w:szCs w:val="28"/>
        </w:rPr>
        <w:t>Characters</w:t>
      </w:r>
    </w:p>
    <w:p w:rsidR="007E4A86" w:rsidRDefault="007E4A86" w:rsidP="007B11E4">
      <w:pPr>
        <w:pStyle w:val="ListParagraph"/>
        <w:numPr>
          <w:ilvl w:val="0"/>
          <w:numId w:val="8"/>
        </w:numPr>
      </w:pPr>
      <w:r>
        <w:t>Shylock-Jewish Moneylender</w:t>
      </w:r>
    </w:p>
    <w:p w:rsidR="007E4A86" w:rsidRDefault="007E4A86" w:rsidP="007B11E4">
      <w:pPr>
        <w:pStyle w:val="ListParagraph"/>
        <w:numPr>
          <w:ilvl w:val="0"/>
          <w:numId w:val="8"/>
        </w:numPr>
      </w:pPr>
      <w:r>
        <w:t>Portia-A wealthy young woman</w:t>
      </w:r>
    </w:p>
    <w:p w:rsidR="007E4A86" w:rsidRDefault="007E4A86" w:rsidP="007B11E4">
      <w:pPr>
        <w:pStyle w:val="ListParagraph"/>
        <w:numPr>
          <w:ilvl w:val="0"/>
          <w:numId w:val="8"/>
        </w:numPr>
      </w:pPr>
      <w:r>
        <w:t>Antonio- A merchant (business man), Shylock’s enemy, aided by Portia</w:t>
      </w:r>
    </w:p>
    <w:p w:rsidR="007E4A86" w:rsidRDefault="007E4A86" w:rsidP="007B11E4">
      <w:pPr>
        <w:pStyle w:val="ListParagraph"/>
        <w:numPr>
          <w:ilvl w:val="0"/>
          <w:numId w:val="8"/>
        </w:numPr>
      </w:pPr>
      <w:r>
        <w:t>Nerissa-Portia’s waiting woman (aid or close friend that serves her)</w:t>
      </w:r>
    </w:p>
    <w:p w:rsidR="007E4A86" w:rsidRDefault="007E4A86" w:rsidP="007B11E4">
      <w:pPr>
        <w:pStyle w:val="ListParagraph"/>
        <w:numPr>
          <w:ilvl w:val="0"/>
          <w:numId w:val="8"/>
        </w:numPr>
      </w:pPr>
      <w:r>
        <w:t>Gratiano- Nerissa’s husband, Bassanio’s friend</w:t>
      </w:r>
    </w:p>
    <w:p w:rsidR="007E4A86" w:rsidRDefault="007E4A86" w:rsidP="007B11E4">
      <w:pPr>
        <w:pStyle w:val="ListParagraph"/>
        <w:numPr>
          <w:ilvl w:val="0"/>
          <w:numId w:val="8"/>
        </w:numPr>
      </w:pPr>
      <w:r>
        <w:t>Jessica- Shylock’s daughter</w:t>
      </w:r>
    </w:p>
    <w:p w:rsidR="007E4A86" w:rsidRDefault="007E4A86" w:rsidP="007B11E4">
      <w:pPr>
        <w:pStyle w:val="ListParagraph"/>
        <w:numPr>
          <w:ilvl w:val="0"/>
          <w:numId w:val="8"/>
        </w:numPr>
      </w:pPr>
      <w:r>
        <w:t>Lorenzo- Jessica’s husband</w:t>
      </w:r>
    </w:p>
    <w:p w:rsidR="007E4A86" w:rsidRDefault="007E4A86" w:rsidP="007B11E4">
      <w:pPr>
        <w:pStyle w:val="ListParagraph"/>
        <w:ind w:left="1080"/>
      </w:pPr>
    </w:p>
    <w:p w:rsidR="000A18F5" w:rsidRPr="007B11E4" w:rsidRDefault="007E4A86" w:rsidP="007B11E4">
      <w:pPr>
        <w:pStyle w:val="ListParagraph"/>
        <w:ind w:left="1080"/>
        <w:rPr>
          <w:b/>
          <w:color w:val="0070C0"/>
          <w:sz w:val="28"/>
          <w:szCs w:val="28"/>
        </w:rPr>
      </w:pPr>
      <w:r w:rsidRPr="000A18F5">
        <w:rPr>
          <w:b/>
          <w:color w:val="0070C0"/>
          <w:sz w:val="28"/>
          <w:szCs w:val="28"/>
        </w:rPr>
        <w:t>Plots</w:t>
      </w:r>
    </w:p>
    <w:p w:rsidR="007E4A86" w:rsidRDefault="007E4A86" w:rsidP="007B11E4">
      <w:pPr>
        <w:pStyle w:val="ListParagraph"/>
        <w:numPr>
          <w:ilvl w:val="0"/>
          <w:numId w:val="9"/>
        </w:numPr>
      </w:pPr>
      <w:r>
        <w:t>The bond plot-</w:t>
      </w:r>
      <w:r w:rsidR="000A18F5">
        <w:t xml:space="preserve"> </w:t>
      </w:r>
      <w:r>
        <w:t>Shylock vs Antonio</w:t>
      </w:r>
    </w:p>
    <w:p w:rsidR="007E4A86" w:rsidRDefault="007E4A86" w:rsidP="007B11E4">
      <w:pPr>
        <w:pStyle w:val="ListParagraph"/>
        <w:numPr>
          <w:ilvl w:val="0"/>
          <w:numId w:val="9"/>
        </w:numPr>
      </w:pPr>
      <w:r>
        <w:t>The Casket Plot-Portia’s search for a husband</w:t>
      </w:r>
    </w:p>
    <w:p w:rsidR="007E4A86" w:rsidRDefault="007E4A86" w:rsidP="007B11E4">
      <w:pPr>
        <w:pStyle w:val="ListParagraph"/>
        <w:numPr>
          <w:ilvl w:val="0"/>
          <w:numId w:val="9"/>
        </w:numPr>
      </w:pPr>
      <w:r>
        <w:t>Courtship of Gratiano &amp; Nerissa and Jessica &amp; Lorenzo- Minor plot that is a reflection of the casket plot.</w:t>
      </w:r>
    </w:p>
    <w:sectPr w:rsidR="007E4A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767" w:rsidRDefault="00EC6767" w:rsidP="00EC6767">
      <w:pPr>
        <w:spacing w:after="0" w:line="240" w:lineRule="auto"/>
      </w:pPr>
      <w:r>
        <w:separator/>
      </w:r>
    </w:p>
  </w:endnote>
  <w:endnote w:type="continuationSeparator" w:id="0">
    <w:p w:rsidR="00EC6767" w:rsidRDefault="00EC6767" w:rsidP="00EC6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767" w:rsidRDefault="00EC6767" w:rsidP="00EC6767">
      <w:pPr>
        <w:spacing w:after="0" w:line="240" w:lineRule="auto"/>
      </w:pPr>
      <w:r>
        <w:separator/>
      </w:r>
    </w:p>
  </w:footnote>
  <w:footnote w:type="continuationSeparator" w:id="0">
    <w:p w:rsidR="00EC6767" w:rsidRDefault="00EC6767" w:rsidP="00EC67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A1EC2"/>
    <w:multiLevelType w:val="hybridMultilevel"/>
    <w:tmpl w:val="F3708EF6"/>
    <w:lvl w:ilvl="0" w:tplc="F4D2A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87255B"/>
    <w:multiLevelType w:val="hybridMultilevel"/>
    <w:tmpl w:val="D19246F0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B5B1B"/>
    <w:multiLevelType w:val="hybridMultilevel"/>
    <w:tmpl w:val="B066BD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4538A"/>
    <w:multiLevelType w:val="hybridMultilevel"/>
    <w:tmpl w:val="E8F239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651CA"/>
    <w:multiLevelType w:val="hybridMultilevel"/>
    <w:tmpl w:val="04720B1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C785F45"/>
    <w:multiLevelType w:val="hybridMultilevel"/>
    <w:tmpl w:val="65BA2EEC"/>
    <w:lvl w:ilvl="0" w:tplc="EFFC1A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E665B2"/>
    <w:multiLevelType w:val="hybridMultilevel"/>
    <w:tmpl w:val="8DE4FB16"/>
    <w:lvl w:ilvl="0" w:tplc="DB829D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7E6A1B"/>
    <w:multiLevelType w:val="hybridMultilevel"/>
    <w:tmpl w:val="38B276E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D7A75"/>
    <w:multiLevelType w:val="hybridMultilevel"/>
    <w:tmpl w:val="41D277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11B6F"/>
    <w:multiLevelType w:val="hybridMultilevel"/>
    <w:tmpl w:val="7FCC4AAE"/>
    <w:lvl w:ilvl="0" w:tplc="7AB00F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A2818B9"/>
    <w:multiLevelType w:val="hybridMultilevel"/>
    <w:tmpl w:val="2D0452C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9"/>
  </w:num>
  <w:num w:numId="7">
    <w:abstractNumId w:val="2"/>
  </w:num>
  <w:num w:numId="8">
    <w:abstractNumId w:val="4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54"/>
    <w:rsid w:val="000A18F5"/>
    <w:rsid w:val="001A4284"/>
    <w:rsid w:val="00274D7C"/>
    <w:rsid w:val="00303255"/>
    <w:rsid w:val="00316318"/>
    <w:rsid w:val="00502684"/>
    <w:rsid w:val="00600694"/>
    <w:rsid w:val="00714B95"/>
    <w:rsid w:val="00714F97"/>
    <w:rsid w:val="007B11E4"/>
    <w:rsid w:val="007B5EE3"/>
    <w:rsid w:val="007E4A86"/>
    <w:rsid w:val="00812585"/>
    <w:rsid w:val="00815D54"/>
    <w:rsid w:val="008F1394"/>
    <w:rsid w:val="00A044FF"/>
    <w:rsid w:val="00A30280"/>
    <w:rsid w:val="00B4550E"/>
    <w:rsid w:val="00C0334A"/>
    <w:rsid w:val="00E35F99"/>
    <w:rsid w:val="00EB382C"/>
    <w:rsid w:val="00EC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03570"/>
  <w15:chartTrackingRefBased/>
  <w15:docId w15:val="{850EE284-201D-4F7C-B398-E2F08024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5D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15D54"/>
    <w:pPr>
      <w:ind w:left="720"/>
      <w:contextualSpacing/>
    </w:pPr>
  </w:style>
  <w:style w:type="table" w:styleId="TableGrid">
    <w:name w:val="Table Grid"/>
    <w:basedOn w:val="TableNormal"/>
    <w:uiPriority w:val="39"/>
    <w:rsid w:val="00815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31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6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767"/>
  </w:style>
  <w:style w:type="paragraph" w:styleId="Footer">
    <w:name w:val="footer"/>
    <w:basedOn w:val="Normal"/>
    <w:link w:val="FooterChar"/>
    <w:uiPriority w:val="99"/>
    <w:unhideWhenUsed/>
    <w:rsid w:val="00EC6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Albert Catholic School Division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Mcleod</dc:creator>
  <cp:keywords/>
  <dc:description/>
  <cp:lastModifiedBy>Lydia Mcleod</cp:lastModifiedBy>
  <cp:revision>5</cp:revision>
  <cp:lastPrinted>2016-10-11T16:45:00Z</cp:lastPrinted>
  <dcterms:created xsi:type="dcterms:W3CDTF">2017-06-26T16:03:00Z</dcterms:created>
  <dcterms:modified xsi:type="dcterms:W3CDTF">2018-09-14T14:30:00Z</dcterms:modified>
</cp:coreProperties>
</file>