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6E" w:rsidRDefault="003A0C57">
      <w:r>
        <w:t>“The Tell-Tale Heart”</w:t>
      </w:r>
      <w:bookmarkStart w:id="0" w:name="_GoBack"/>
      <w:bookmarkEnd w:id="0"/>
      <w:r>
        <w:t xml:space="preserve"> by Edgar Allen Poe</w:t>
      </w:r>
    </w:p>
    <w:p w:rsidR="003A0C57" w:rsidRDefault="003A0C57">
      <w:r>
        <w:t>Designs in Fiction p. 22</w:t>
      </w:r>
    </w:p>
    <w:sectPr w:rsidR="003A0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57"/>
    <w:rsid w:val="003A0C57"/>
    <w:rsid w:val="00D1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6650"/>
  <w15:chartTrackingRefBased/>
  <w15:docId w15:val="{DB6122C3-E582-4E9D-8DC2-53383BE4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1</cp:revision>
  <dcterms:created xsi:type="dcterms:W3CDTF">2019-04-01T17:54:00Z</dcterms:created>
  <dcterms:modified xsi:type="dcterms:W3CDTF">2019-04-01T17:55:00Z</dcterms:modified>
</cp:coreProperties>
</file>