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A2" w:rsidRPr="00F829C1" w:rsidRDefault="00402543" w:rsidP="00392CF9">
      <w:pPr>
        <w:pStyle w:val="NoSpacing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Merchant of Venice</w:t>
      </w:r>
    </w:p>
    <w:p w:rsidR="00402543" w:rsidRPr="00F829C1" w:rsidRDefault="00402543" w:rsidP="00392CF9">
      <w:pPr>
        <w:pStyle w:val="NoSpacing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Review</w:t>
      </w:r>
    </w:p>
    <w:p w:rsidR="00402543" w:rsidRPr="00F829C1" w:rsidRDefault="00402543" w:rsidP="00392CF9">
      <w:pPr>
        <w:pStyle w:val="NoSpacing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M</w:t>
      </w:r>
      <w:bookmarkStart w:id="0" w:name="_GoBack"/>
      <w:bookmarkEnd w:id="0"/>
      <w:r w:rsidRPr="00F829C1">
        <w:rPr>
          <w:b/>
          <w:sz w:val="24"/>
          <w:szCs w:val="24"/>
        </w:rPr>
        <w:t>s. M</w:t>
      </w:r>
      <w:r w:rsidRPr="00F829C1">
        <w:rPr>
          <w:b/>
          <w:sz w:val="24"/>
          <w:szCs w:val="24"/>
          <w:vertAlign w:val="superscript"/>
        </w:rPr>
        <w:t>c</w:t>
      </w:r>
      <w:r w:rsidRPr="00F829C1">
        <w:rPr>
          <w:b/>
          <w:sz w:val="24"/>
          <w:szCs w:val="24"/>
        </w:rPr>
        <w:t>Leod</w:t>
      </w:r>
    </w:p>
    <w:p w:rsidR="00F829C1" w:rsidRPr="00F829C1" w:rsidRDefault="00F829C1" w:rsidP="00392CF9">
      <w:pPr>
        <w:pStyle w:val="NoSpacing"/>
        <w:rPr>
          <w:b/>
          <w:sz w:val="24"/>
          <w:szCs w:val="24"/>
        </w:rPr>
      </w:pPr>
    </w:p>
    <w:p w:rsidR="00402543" w:rsidRPr="00F829C1" w:rsidRDefault="00402543" w:rsidP="0040254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In point form Briefly describe each character’s role in the play: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Antonio -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Bassanio  -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Launcelot -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Gratiano-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Jessica -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Tubal- 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Portia-       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Shylock-    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Nerissa -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Lorenzo-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11.Prince of Morocco  -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Prince of </w:t>
      </w:r>
      <w:proofErr w:type="spellStart"/>
      <w:r w:rsidRPr="00F829C1">
        <w:rPr>
          <w:b/>
          <w:sz w:val="24"/>
          <w:szCs w:val="24"/>
        </w:rPr>
        <w:t>Arragon</w:t>
      </w:r>
      <w:proofErr w:type="spellEnd"/>
      <w:r w:rsidRPr="00F829C1">
        <w:rPr>
          <w:b/>
          <w:sz w:val="24"/>
          <w:szCs w:val="24"/>
        </w:rPr>
        <w:t xml:space="preserve">- 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proofErr w:type="spellStart"/>
      <w:r w:rsidRPr="00F829C1">
        <w:rPr>
          <w:b/>
          <w:sz w:val="24"/>
          <w:szCs w:val="24"/>
        </w:rPr>
        <w:t>Salerio</w:t>
      </w:r>
      <w:proofErr w:type="spellEnd"/>
      <w:r w:rsidRPr="00F829C1">
        <w:rPr>
          <w:b/>
          <w:sz w:val="24"/>
          <w:szCs w:val="24"/>
        </w:rPr>
        <w:t xml:space="preserve"> and </w:t>
      </w:r>
      <w:proofErr w:type="spellStart"/>
      <w:r w:rsidRPr="00F829C1">
        <w:rPr>
          <w:b/>
          <w:sz w:val="24"/>
          <w:szCs w:val="24"/>
        </w:rPr>
        <w:t>Solanio</w:t>
      </w:r>
      <w:proofErr w:type="spellEnd"/>
      <w:r w:rsidRPr="00F829C1">
        <w:rPr>
          <w:b/>
          <w:sz w:val="24"/>
          <w:szCs w:val="24"/>
        </w:rPr>
        <w:t xml:space="preserve"> -                       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lastRenderedPageBreak/>
        <w:t xml:space="preserve">Balthazar and Stephano-              </w:t>
      </w:r>
    </w:p>
    <w:p w:rsidR="00402543" w:rsidRPr="00F829C1" w:rsidRDefault="00402543" w:rsidP="00402543">
      <w:pPr>
        <w:pStyle w:val="NoSpacing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Duke of Venice -  </w:t>
      </w:r>
    </w:p>
    <w:p w:rsidR="00402543" w:rsidRPr="00F829C1" w:rsidRDefault="00402543" w:rsidP="00402543">
      <w:pPr>
        <w:pStyle w:val="NoSpacing"/>
        <w:numPr>
          <w:ilvl w:val="0"/>
          <w:numId w:val="2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Complete the following:</w:t>
      </w:r>
    </w:p>
    <w:p w:rsidR="00402543" w:rsidRPr="00F829C1" w:rsidRDefault="00402543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How many suitors does Portia have? What does she dislike about them?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three things do the suitors have to swear to before choosing a casket?</w:t>
      </w:r>
    </w:p>
    <w:p w:rsidR="00402543" w:rsidRPr="00F829C1" w:rsidRDefault="00402543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Which chest does the Prince of Morocco choose?</w:t>
      </w:r>
    </w:p>
    <w:p w:rsidR="00402543" w:rsidRPr="00F829C1" w:rsidRDefault="00402543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Which chest does the Prince of </w:t>
      </w:r>
      <w:proofErr w:type="spellStart"/>
      <w:r w:rsidRPr="00F829C1">
        <w:rPr>
          <w:b/>
          <w:sz w:val="24"/>
          <w:szCs w:val="24"/>
        </w:rPr>
        <w:t>Arragon</w:t>
      </w:r>
      <w:proofErr w:type="spellEnd"/>
      <w:r w:rsidRPr="00F829C1">
        <w:rPr>
          <w:b/>
          <w:sz w:val="24"/>
          <w:szCs w:val="24"/>
        </w:rPr>
        <w:t xml:space="preserve"> choose?</w:t>
      </w:r>
    </w:p>
    <w:p w:rsidR="00402543" w:rsidRDefault="00402543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was Portia’s name when disguised as a lawyer?</w:t>
      </w:r>
    </w:p>
    <w:p w:rsidR="00B87ED4" w:rsidRPr="00F829C1" w:rsidRDefault="00B87ED4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was the purpose of the female characters disguising themselves as men?</w:t>
      </w:r>
    </w:p>
    <w:p w:rsidR="00402543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Why does Shylock hate Antonio?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is an example of comic relief in the play?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is the turning point of the trial (Portia’s added clause)?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is Shylock’s final judgement at the trial (given by Antonio)?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are three conflicts in the play?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>What is an example of dramatic irony in the play?</w:t>
      </w:r>
    </w:p>
    <w:p w:rsidR="00C50121" w:rsidRPr="00F829C1" w:rsidRDefault="00C50121" w:rsidP="00392CF9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lastRenderedPageBreak/>
        <w:t xml:space="preserve">What are the themes in the play? </w:t>
      </w:r>
      <w:r w:rsidR="00392CF9" w:rsidRPr="00F829C1">
        <w:rPr>
          <w:b/>
          <w:sz w:val="24"/>
          <w:szCs w:val="24"/>
        </w:rPr>
        <w:t>Provide an example of the themes in the play.</w:t>
      </w:r>
    </w:p>
    <w:p w:rsidR="00C50121" w:rsidRPr="00F829C1" w:rsidRDefault="00C50121" w:rsidP="00402543">
      <w:pPr>
        <w:pStyle w:val="NoSpacing"/>
        <w:numPr>
          <w:ilvl w:val="0"/>
          <w:numId w:val="3"/>
        </w:numPr>
        <w:spacing w:line="720" w:lineRule="auto"/>
        <w:jc w:val="both"/>
        <w:rPr>
          <w:b/>
          <w:sz w:val="24"/>
          <w:szCs w:val="24"/>
        </w:rPr>
      </w:pPr>
      <w:r w:rsidRPr="00F829C1">
        <w:rPr>
          <w:b/>
          <w:sz w:val="24"/>
          <w:szCs w:val="24"/>
        </w:rPr>
        <w:t xml:space="preserve">Review over your </w:t>
      </w:r>
      <w:r w:rsidR="00392CF9" w:rsidRPr="00F829C1">
        <w:rPr>
          <w:b/>
          <w:sz w:val="24"/>
          <w:szCs w:val="24"/>
        </w:rPr>
        <w:t xml:space="preserve">Act I to Act V </w:t>
      </w:r>
      <w:r w:rsidRPr="00F829C1">
        <w:rPr>
          <w:b/>
          <w:sz w:val="24"/>
          <w:szCs w:val="24"/>
        </w:rPr>
        <w:t>questions and answer</w:t>
      </w:r>
      <w:r w:rsidR="00392CF9" w:rsidRPr="00F829C1">
        <w:rPr>
          <w:b/>
          <w:sz w:val="24"/>
          <w:szCs w:val="24"/>
        </w:rPr>
        <w:t>s.</w:t>
      </w:r>
    </w:p>
    <w:p w:rsidR="00402543" w:rsidRPr="00F829C1" w:rsidRDefault="00402543" w:rsidP="00402543">
      <w:pPr>
        <w:pStyle w:val="NoSpacing"/>
        <w:spacing w:line="720" w:lineRule="auto"/>
        <w:ind w:left="720"/>
        <w:jc w:val="both"/>
        <w:rPr>
          <w:b/>
          <w:sz w:val="24"/>
          <w:szCs w:val="24"/>
        </w:rPr>
      </w:pPr>
    </w:p>
    <w:sectPr w:rsidR="00402543" w:rsidRPr="00F82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CD3"/>
    <w:multiLevelType w:val="hybridMultilevel"/>
    <w:tmpl w:val="CC9AC7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3605"/>
    <w:multiLevelType w:val="hybridMultilevel"/>
    <w:tmpl w:val="12F81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F02AC"/>
    <w:multiLevelType w:val="hybridMultilevel"/>
    <w:tmpl w:val="45E4C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43"/>
    <w:rsid w:val="001854B8"/>
    <w:rsid w:val="001F2F00"/>
    <w:rsid w:val="00392CF9"/>
    <w:rsid w:val="00402543"/>
    <w:rsid w:val="00600694"/>
    <w:rsid w:val="00A044FF"/>
    <w:rsid w:val="00B87ED4"/>
    <w:rsid w:val="00C50121"/>
    <w:rsid w:val="00DA673E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B75E"/>
  <w15:chartTrackingRefBased/>
  <w15:docId w15:val="{2837C1C5-C389-4CEE-8F30-1936570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3</cp:revision>
  <cp:lastPrinted>2016-10-19T18:32:00Z</cp:lastPrinted>
  <dcterms:created xsi:type="dcterms:W3CDTF">2018-09-27T19:31:00Z</dcterms:created>
  <dcterms:modified xsi:type="dcterms:W3CDTF">2019-03-21T15:02:00Z</dcterms:modified>
</cp:coreProperties>
</file>